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D8" w:rsidRDefault="00D5062C" w:rsidP="006A019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March NDP</w:t>
      </w:r>
      <w:r w:rsidR="003D1630">
        <w:rPr>
          <w:rFonts w:cs="Arial"/>
          <w:b/>
        </w:rPr>
        <w:t xml:space="preserve"> – East Region</w:t>
      </w:r>
    </w:p>
    <w:p w:rsidR="009C2AA2" w:rsidRDefault="004D7984" w:rsidP="006A019E">
      <w:pPr>
        <w:spacing w:after="0" w:line="240" w:lineRule="auto"/>
        <w:jc w:val="center"/>
        <w:rPr>
          <w:rFonts w:cs="Arial"/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Arial"/>
              <w:b/>
            </w:rPr>
            <w:t>University</w:t>
          </w:r>
        </w:smartTag>
        <w:r>
          <w:rPr>
            <w:rFonts w:cs="Arial"/>
            <w:b/>
          </w:rPr>
          <w:t xml:space="preserve"> of </w:t>
        </w:r>
        <w:smartTag w:uri="urn:schemas-microsoft-com:office:smarttags" w:element="PlaceName">
          <w:r w:rsidR="003D1630">
            <w:rPr>
              <w:rFonts w:cs="Arial"/>
              <w:b/>
            </w:rPr>
            <w:t>Hatfield</w:t>
          </w:r>
        </w:smartTag>
      </w:smartTag>
    </w:p>
    <w:p w:rsidR="003D1630" w:rsidRDefault="00AB11B2" w:rsidP="006A019E">
      <w:pPr>
        <w:spacing w:after="0" w:line="240" w:lineRule="auto"/>
        <w:jc w:val="center"/>
        <w:rPr>
          <w:rFonts w:cs="Arial"/>
          <w:b/>
        </w:rPr>
      </w:pPr>
      <w:r w:rsidRPr="00C43799">
        <w:rPr>
          <w:rFonts w:cs="Arial"/>
          <w:b/>
        </w:rPr>
        <w:t xml:space="preserve">Sunday </w:t>
      </w:r>
      <w:r w:rsidR="00D5062C">
        <w:rPr>
          <w:rFonts w:cs="Arial"/>
          <w:b/>
        </w:rPr>
        <w:t>17</w:t>
      </w:r>
      <w:r w:rsidR="00D5062C" w:rsidRPr="00D5062C">
        <w:rPr>
          <w:rFonts w:cs="Arial"/>
          <w:b/>
          <w:vertAlign w:val="superscript"/>
        </w:rPr>
        <w:t>th</w:t>
      </w:r>
      <w:r w:rsidR="00D5062C">
        <w:rPr>
          <w:rFonts w:cs="Arial"/>
          <w:b/>
        </w:rPr>
        <w:t xml:space="preserve"> March </w:t>
      </w:r>
      <w:r w:rsidR="003D1630">
        <w:rPr>
          <w:rFonts w:cs="Arial"/>
          <w:b/>
        </w:rPr>
        <w:t>201</w:t>
      </w:r>
      <w:r w:rsidR="00D5062C">
        <w:rPr>
          <w:rFonts w:cs="Arial"/>
          <w:b/>
        </w:rPr>
        <w:t>9</w:t>
      </w:r>
    </w:p>
    <w:p w:rsidR="006A019E" w:rsidRPr="00C43799" w:rsidRDefault="006A019E" w:rsidP="006A019E">
      <w:pPr>
        <w:tabs>
          <w:tab w:val="left" w:pos="1418"/>
        </w:tabs>
        <w:spacing w:after="0" w:line="240" w:lineRule="auto"/>
        <w:contextualSpacing/>
        <w:rPr>
          <w:rFonts w:cs="Arial"/>
          <w:b/>
        </w:rPr>
      </w:pPr>
    </w:p>
    <w:p w:rsidR="006F3FD5" w:rsidRDefault="006F3FD5" w:rsidP="003D1630">
      <w:pPr>
        <w:tabs>
          <w:tab w:val="left" w:pos="1418"/>
        </w:tabs>
        <w:spacing w:after="0" w:line="240" w:lineRule="auto"/>
        <w:contextualSpacing/>
      </w:pPr>
      <w:r w:rsidRPr="00C43799">
        <w:rPr>
          <w:rFonts w:cs="Arial"/>
          <w:b/>
        </w:rPr>
        <w:t>Address</w:t>
      </w:r>
      <w:r w:rsidR="00E315C3" w:rsidRPr="00C43799">
        <w:rPr>
          <w:rFonts w:cs="Arial"/>
          <w:b/>
        </w:rPr>
        <w:t xml:space="preserve">.  </w:t>
      </w:r>
      <w:r w:rsidR="00E315C3" w:rsidRPr="00C43799">
        <w:rPr>
          <w:rFonts w:cs="Arial"/>
          <w:b/>
        </w:rPr>
        <w:tab/>
      </w:r>
      <w:r w:rsidR="003D1630">
        <w:rPr>
          <w:rFonts w:ascii="Arial" w:hAnsi="Arial" w:cs="Arial"/>
          <w:sz w:val="20"/>
          <w:szCs w:val="20"/>
          <w:shd w:val="clear" w:color="auto" w:fill="FFFFFF"/>
        </w:rPr>
        <w:t>De Havilland Campus, Mosquito Way, Hatfield AL10 9EU</w:t>
      </w:r>
      <w:r w:rsidR="002004F8">
        <w:br/>
      </w:r>
      <w:r w:rsidR="00CB0F58">
        <w:t xml:space="preserve">Note that the venue opens at 08:00 so </w:t>
      </w:r>
      <w:r w:rsidR="003766DF">
        <w:t>no point getting there earlier than that.</w:t>
      </w:r>
    </w:p>
    <w:p w:rsidR="003766DF" w:rsidRDefault="003766DF" w:rsidP="003D1630">
      <w:pPr>
        <w:tabs>
          <w:tab w:val="left" w:pos="1418"/>
        </w:tabs>
        <w:spacing w:after="0" w:line="240" w:lineRule="auto"/>
        <w:contextualSpacing/>
      </w:pPr>
    </w:p>
    <w:p w:rsidR="006A019E" w:rsidRDefault="006F3FD5" w:rsidP="006A019E">
      <w:pPr>
        <w:spacing w:after="0" w:line="240" w:lineRule="auto"/>
        <w:rPr>
          <w:rFonts w:cs="Arial"/>
        </w:rPr>
      </w:pPr>
      <w:r w:rsidRPr="00C43799">
        <w:rPr>
          <w:rFonts w:cs="Arial"/>
          <w:b/>
        </w:rPr>
        <w:t>Google Map</w:t>
      </w:r>
      <w:r w:rsidR="00F0030B">
        <w:rPr>
          <w:rFonts w:cs="Arial"/>
          <w:b/>
        </w:rPr>
        <w:t>s</w:t>
      </w:r>
      <w:r w:rsidR="00D47A5F">
        <w:rPr>
          <w:rFonts w:cs="Arial"/>
          <w:b/>
        </w:rPr>
        <w:tab/>
      </w:r>
      <w:hyperlink r:id="rId5" w:history="1">
        <w:r w:rsidR="003D1630" w:rsidRPr="00B276D1">
          <w:rPr>
            <w:rStyle w:val="Hyperlink"/>
            <w:rFonts w:cs="Arial"/>
          </w:rPr>
          <w:t>https://goo.gl/maps/icGDSvrN5wt</w:t>
        </w:r>
      </w:hyperlink>
      <w:r w:rsidR="003D1630">
        <w:rPr>
          <w:rFonts w:cs="Arial"/>
        </w:rPr>
        <w:t xml:space="preserve"> </w:t>
      </w:r>
    </w:p>
    <w:p w:rsidR="009C2AA2" w:rsidRPr="00C43799" w:rsidRDefault="009C2AA2" w:rsidP="006A019E">
      <w:pPr>
        <w:spacing w:after="0" w:line="240" w:lineRule="auto"/>
        <w:rPr>
          <w:rFonts w:cs="Arial"/>
        </w:rPr>
      </w:pPr>
    </w:p>
    <w:p w:rsidR="00D5062C" w:rsidRDefault="00E315C3" w:rsidP="006A019E">
      <w:pPr>
        <w:spacing w:after="0" w:line="240" w:lineRule="auto"/>
        <w:jc w:val="both"/>
        <w:rPr>
          <w:rFonts w:cs="Arial"/>
        </w:rPr>
      </w:pPr>
      <w:r w:rsidRPr="00C43799">
        <w:rPr>
          <w:rFonts w:cs="Arial"/>
          <w:b/>
        </w:rPr>
        <w:t>Officia</w:t>
      </w:r>
      <w:r w:rsidR="00B0701D">
        <w:rPr>
          <w:rFonts w:cs="Arial"/>
          <w:b/>
        </w:rPr>
        <w:t>ls</w:t>
      </w:r>
      <w:r w:rsidR="00F0030B">
        <w:rPr>
          <w:rFonts w:cs="Arial"/>
          <w:b/>
        </w:rPr>
        <w:t>’</w:t>
      </w:r>
      <w:r w:rsidR="00B0701D">
        <w:rPr>
          <w:rFonts w:cs="Arial"/>
          <w:b/>
        </w:rPr>
        <w:t xml:space="preserve"> Meeting:</w:t>
      </w:r>
      <w:r w:rsidRPr="00C43799">
        <w:rPr>
          <w:rFonts w:cs="Arial"/>
          <w:b/>
        </w:rPr>
        <w:t xml:space="preserve">  </w:t>
      </w:r>
      <w:r w:rsidR="003D1630">
        <w:rPr>
          <w:rFonts w:cs="Arial"/>
        </w:rPr>
        <w:t>He</w:t>
      </w:r>
      <w:r w:rsidR="006A019E" w:rsidRPr="00C43799">
        <w:rPr>
          <w:rFonts w:cs="Arial"/>
        </w:rPr>
        <w:t>ld by</w:t>
      </w:r>
      <w:r w:rsidR="002A4BC9">
        <w:rPr>
          <w:rFonts w:cs="Arial"/>
        </w:rPr>
        <w:t xml:space="preserve"> </w:t>
      </w:r>
      <w:r w:rsidR="00D5062C">
        <w:rPr>
          <w:rFonts w:cs="Arial"/>
          <w:b/>
        </w:rPr>
        <w:t xml:space="preserve">Andrew Aistrup </w:t>
      </w:r>
      <w:r w:rsidR="002A4BC9">
        <w:rPr>
          <w:rFonts w:cs="Arial"/>
        </w:rPr>
        <w:t xml:space="preserve">in the </w:t>
      </w:r>
      <w:r w:rsidR="00D5062C">
        <w:rPr>
          <w:rFonts w:cs="Arial"/>
        </w:rPr>
        <w:t>Academy Room</w:t>
      </w:r>
      <w:r w:rsidR="003766DF">
        <w:rPr>
          <w:rFonts w:cs="Arial"/>
        </w:rPr>
        <w:t xml:space="preserve"> at times detailed on the officials info sheet</w:t>
      </w:r>
    </w:p>
    <w:p w:rsidR="006A019E" w:rsidRPr="00C43799" w:rsidRDefault="006A019E" w:rsidP="006A019E">
      <w:pPr>
        <w:spacing w:after="0" w:line="240" w:lineRule="auto"/>
        <w:jc w:val="both"/>
        <w:rPr>
          <w:rFonts w:cs="Arial"/>
        </w:rPr>
      </w:pPr>
    </w:p>
    <w:p w:rsidR="00D5062C" w:rsidRDefault="006F3FD5" w:rsidP="006A019E">
      <w:pPr>
        <w:spacing w:after="0" w:line="240" w:lineRule="auto"/>
        <w:jc w:val="both"/>
        <w:rPr>
          <w:rFonts w:cs="Arial"/>
        </w:rPr>
      </w:pPr>
      <w:r w:rsidRPr="00C43799">
        <w:rPr>
          <w:rFonts w:cs="Arial"/>
          <w:b/>
        </w:rPr>
        <w:t>Local Contact</w:t>
      </w:r>
      <w:r w:rsidR="00B0701D">
        <w:rPr>
          <w:rFonts w:cs="Arial"/>
          <w:b/>
        </w:rPr>
        <w:t>:</w:t>
      </w:r>
      <w:r w:rsidR="00E315C3" w:rsidRPr="00C43799">
        <w:rPr>
          <w:rFonts w:cs="Arial"/>
          <w:b/>
        </w:rPr>
        <w:t xml:space="preserve">  </w:t>
      </w:r>
      <w:r w:rsidR="00D5062C">
        <w:rPr>
          <w:rFonts w:cs="Arial"/>
        </w:rPr>
        <w:t>Nicki Weller</w:t>
      </w:r>
    </w:p>
    <w:p w:rsidR="00D5062C" w:rsidRDefault="008D48FB" w:rsidP="008D48FB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Welfare Officer</w:t>
      </w:r>
      <w:r w:rsidR="00B0701D">
        <w:rPr>
          <w:rFonts w:cs="Arial"/>
          <w:b/>
        </w:rPr>
        <w:t>:</w:t>
      </w:r>
      <w:r w:rsidRPr="00C43799">
        <w:rPr>
          <w:rFonts w:cs="Arial"/>
          <w:b/>
        </w:rPr>
        <w:t xml:space="preserve">  </w:t>
      </w:r>
      <w:r w:rsidR="00D5062C">
        <w:rPr>
          <w:rFonts w:cs="Arial"/>
        </w:rPr>
        <w:t>Karly Good</w:t>
      </w:r>
    </w:p>
    <w:p w:rsidR="006A019E" w:rsidRPr="00C43799" w:rsidRDefault="006A019E" w:rsidP="006A019E">
      <w:pPr>
        <w:spacing w:after="0" w:line="240" w:lineRule="auto"/>
        <w:jc w:val="both"/>
        <w:rPr>
          <w:rFonts w:cs="Arial"/>
        </w:rPr>
      </w:pPr>
    </w:p>
    <w:p w:rsidR="00FA4A83" w:rsidRPr="00C43799" w:rsidRDefault="00FA4A83" w:rsidP="00FA4A83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Trampolines</w:t>
      </w:r>
    </w:p>
    <w:p w:rsidR="00FA4A83" w:rsidRPr="002A4BC9" w:rsidRDefault="009C2AA2" w:rsidP="00FA4A83">
      <w:pPr>
        <w:spacing w:after="0" w:line="240" w:lineRule="auto"/>
        <w:jc w:val="both"/>
      </w:pPr>
      <w:r w:rsidRPr="002A4BC9">
        <w:t xml:space="preserve">Panel 1: </w:t>
      </w:r>
      <w:proofErr w:type="spellStart"/>
      <w:proofErr w:type="gramStart"/>
      <w:r w:rsidR="002A4BC9" w:rsidRPr="002A4BC9">
        <w:t>tbd</w:t>
      </w:r>
      <w:proofErr w:type="spellEnd"/>
      <w:proofErr w:type="gramEnd"/>
    </w:p>
    <w:p w:rsidR="00FA4A83" w:rsidRPr="002A4BC9" w:rsidRDefault="00FA4A83" w:rsidP="00FA4A83">
      <w:pPr>
        <w:spacing w:after="0" w:line="240" w:lineRule="auto"/>
        <w:jc w:val="both"/>
      </w:pPr>
      <w:r w:rsidRPr="002A4BC9">
        <w:t>Panel 2</w:t>
      </w:r>
      <w:r w:rsidR="009C2AA2" w:rsidRPr="002A4BC9">
        <w:t>:</w:t>
      </w:r>
      <w:r w:rsidRPr="002A4BC9">
        <w:t xml:space="preserve"> </w:t>
      </w:r>
      <w:proofErr w:type="spellStart"/>
      <w:proofErr w:type="gramStart"/>
      <w:r w:rsidR="002A4BC9" w:rsidRPr="002A4BC9">
        <w:t>tbd</w:t>
      </w:r>
      <w:proofErr w:type="spellEnd"/>
      <w:proofErr w:type="gramEnd"/>
    </w:p>
    <w:p w:rsidR="003D1630" w:rsidRPr="002A4BC9" w:rsidRDefault="00B0701D" w:rsidP="00FA4A83">
      <w:pPr>
        <w:spacing w:after="0" w:line="240" w:lineRule="auto"/>
        <w:jc w:val="both"/>
      </w:pPr>
      <w:r w:rsidRPr="002A4BC9">
        <w:t xml:space="preserve">Panel 3: </w:t>
      </w:r>
      <w:proofErr w:type="spellStart"/>
      <w:proofErr w:type="gramStart"/>
      <w:r w:rsidR="002A4BC9" w:rsidRPr="002A4BC9">
        <w:t>tbd</w:t>
      </w:r>
      <w:proofErr w:type="spellEnd"/>
      <w:proofErr w:type="gramEnd"/>
    </w:p>
    <w:p w:rsidR="00D5062C" w:rsidRPr="002A4BC9" w:rsidRDefault="00D5062C" w:rsidP="00D5062C">
      <w:pPr>
        <w:spacing w:after="0" w:line="240" w:lineRule="auto"/>
        <w:jc w:val="both"/>
      </w:pPr>
      <w:r w:rsidRPr="002A4BC9">
        <w:t xml:space="preserve">Panel </w:t>
      </w:r>
      <w:r>
        <w:t>4</w:t>
      </w:r>
      <w:r w:rsidRPr="002A4BC9">
        <w:t xml:space="preserve">: </w:t>
      </w:r>
      <w:proofErr w:type="spellStart"/>
      <w:proofErr w:type="gramStart"/>
      <w:r w:rsidRPr="002A4BC9">
        <w:t>tbd</w:t>
      </w:r>
      <w:proofErr w:type="spellEnd"/>
      <w:proofErr w:type="gramEnd"/>
    </w:p>
    <w:p w:rsidR="00FA4A83" w:rsidRDefault="00FA4A83" w:rsidP="00FA4A83">
      <w:pPr>
        <w:spacing w:after="0" w:line="240" w:lineRule="auto"/>
        <w:jc w:val="both"/>
        <w:rPr>
          <w:rFonts w:cs="Arial"/>
        </w:rPr>
      </w:pPr>
    </w:p>
    <w:p w:rsidR="008D48FB" w:rsidRPr="00C43799" w:rsidRDefault="008D48FB" w:rsidP="008D48FB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Timings</w:t>
      </w:r>
      <w:r>
        <w:rPr>
          <w:rFonts w:cs="Arial"/>
          <w:b/>
          <w:u w:val="single"/>
        </w:rPr>
        <w:tab/>
      </w:r>
    </w:p>
    <w:p w:rsidR="008D48FB" w:rsidRDefault="008D48FB" w:rsidP="008D48F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Times on the timetable are the time for warm-up.  We reserve the right to start 30 minutes ahead of this, so make sure you are at the centre before your warm-up time.</w:t>
      </w:r>
    </w:p>
    <w:p w:rsidR="008D48FB" w:rsidRDefault="008D48FB" w:rsidP="008D48FB">
      <w:pPr>
        <w:spacing w:after="0" w:line="240" w:lineRule="auto"/>
        <w:jc w:val="both"/>
        <w:rPr>
          <w:rFonts w:cs="Arial"/>
        </w:rPr>
      </w:pPr>
    </w:p>
    <w:p w:rsidR="008D48FB" w:rsidRPr="00C43799" w:rsidRDefault="008D48FB" w:rsidP="008D48FB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Results</w:t>
      </w:r>
      <w:r>
        <w:rPr>
          <w:rFonts w:cs="Arial"/>
          <w:b/>
          <w:u w:val="single"/>
        </w:rPr>
        <w:tab/>
      </w:r>
    </w:p>
    <w:p w:rsidR="008D48FB" w:rsidRDefault="008D48FB" w:rsidP="008D48F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Will be emailed out</w:t>
      </w:r>
      <w:r w:rsidR="00D5062C">
        <w:rPr>
          <w:rFonts w:cs="Arial"/>
        </w:rPr>
        <w:t xml:space="preserve"> </w:t>
      </w:r>
      <w:r>
        <w:rPr>
          <w:rFonts w:cs="Arial"/>
        </w:rPr>
        <w:t>after the event</w:t>
      </w:r>
      <w:r w:rsidR="009C2AA2">
        <w:rPr>
          <w:rFonts w:cs="Arial"/>
        </w:rPr>
        <w:t>.</w:t>
      </w:r>
    </w:p>
    <w:p w:rsidR="008D48FB" w:rsidRDefault="008D48FB" w:rsidP="008D48FB">
      <w:pPr>
        <w:spacing w:after="0" w:line="240" w:lineRule="auto"/>
        <w:jc w:val="both"/>
        <w:rPr>
          <w:rFonts w:cs="Arial"/>
        </w:rPr>
      </w:pPr>
    </w:p>
    <w:p w:rsidR="00AB11B2" w:rsidRPr="00C43799" w:rsidRDefault="006F3FD5" w:rsidP="008D48FB">
      <w:pPr>
        <w:spacing w:after="0" w:line="240" w:lineRule="auto"/>
        <w:jc w:val="both"/>
        <w:rPr>
          <w:rFonts w:cs="Arial"/>
          <w:b/>
          <w:u w:val="single"/>
        </w:rPr>
      </w:pPr>
      <w:r w:rsidRPr="00C43799">
        <w:rPr>
          <w:rFonts w:cs="Arial"/>
          <w:b/>
          <w:u w:val="single"/>
        </w:rPr>
        <w:t>Parking</w:t>
      </w:r>
    </w:p>
    <w:p w:rsidR="00D5062C" w:rsidRDefault="009C2AA2" w:rsidP="006A019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6A019E" w:rsidRPr="00C43799">
        <w:rPr>
          <w:rFonts w:cs="Arial"/>
        </w:rPr>
        <w:t xml:space="preserve">arking is available </w:t>
      </w:r>
      <w:r w:rsidR="00D47A5F">
        <w:rPr>
          <w:rFonts w:cs="Arial"/>
        </w:rPr>
        <w:t xml:space="preserve">on-site </w:t>
      </w:r>
      <w:r w:rsidR="00D5062C">
        <w:rPr>
          <w:rFonts w:cs="Arial"/>
        </w:rPr>
        <w:t>and will be free for Saturday setup and Sunday competition</w:t>
      </w:r>
    </w:p>
    <w:p w:rsidR="00AF577A" w:rsidRPr="00AB11B2" w:rsidRDefault="00AF577A" w:rsidP="006A019E">
      <w:pPr>
        <w:spacing w:after="0" w:line="240" w:lineRule="auto"/>
        <w:jc w:val="both"/>
        <w:rPr>
          <w:rFonts w:cs="Arial"/>
        </w:rPr>
      </w:pPr>
    </w:p>
    <w:p w:rsidR="00AF577A" w:rsidRDefault="006A019E" w:rsidP="006A019E">
      <w:pPr>
        <w:spacing w:after="0" w:line="240" w:lineRule="auto"/>
        <w:jc w:val="both"/>
        <w:rPr>
          <w:rFonts w:cs="Arial"/>
          <w:b/>
          <w:u w:val="single"/>
        </w:rPr>
      </w:pPr>
      <w:r w:rsidRPr="00AB11B2">
        <w:rPr>
          <w:rFonts w:cs="Arial"/>
          <w:b/>
          <w:u w:val="single"/>
        </w:rPr>
        <w:t>Sports Hall</w:t>
      </w:r>
    </w:p>
    <w:p w:rsidR="002A4BC9" w:rsidRDefault="002A4BC9" w:rsidP="006A019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Food and drink is allowed in the spectator area and on </w:t>
      </w:r>
      <w:proofErr w:type="gramStart"/>
      <w:r>
        <w:rPr>
          <w:rFonts w:eastAsia="Times New Roman"/>
        </w:rPr>
        <w:t>judges</w:t>
      </w:r>
      <w:proofErr w:type="gramEnd"/>
      <w:r>
        <w:rPr>
          <w:rFonts w:eastAsia="Times New Roman"/>
        </w:rPr>
        <w:t xml:space="preserve"> panels.  No food or drink around the trampolines or warm up area.</w:t>
      </w:r>
    </w:p>
    <w:p w:rsidR="006A019E" w:rsidRPr="00AB11B2" w:rsidRDefault="006A019E" w:rsidP="006A019E">
      <w:pPr>
        <w:spacing w:after="0" w:line="240" w:lineRule="auto"/>
        <w:jc w:val="both"/>
        <w:rPr>
          <w:rFonts w:cs="Arial"/>
        </w:rPr>
      </w:pPr>
      <w:r w:rsidRPr="00AB11B2">
        <w:rPr>
          <w:rFonts w:cs="Arial"/>
        </w:rPr>
        <w:t xml:space="preserve"> </w:t>
      </w:r>
    </w:p>
    <w:p w:rsidR="006A019E" w:rsidRPr="00C43799" w:rsidRDefault="006F3FD5" w:rsidP="006A019E">
      <w:pPr>
        <w:spacing w:after="0" w:line="240" w:lineRule="auto"/>
        <w:jc w:val="both"/>
        <w:rPr>
          <w:rFonts w:cs="Arial"/>
          <w:b/>
          <w:u w:val="single"/>
        </w:rPr>
      </w:pPr>
      <w:r w:rsidRPr="00C43799">
        <w:rPr>
          <w:rFonts w:cs="Arial"/>
          <w:b/>
          <w:u w:val="single"/>
        </w:rPr>
        <w:t>Food/Drink</w:t>
      </w:r>
    </w:p>
    <w:p w:rsidR="00AB11B2" w:rsidRDefault="00C63016" w:rsidP="00AB11B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There is a restaurant available for sandwiches, tea and coffee. Cakes, drinks etc will be available</w:t>
      </w:r>
      <w:r w:rsidR="002A4BC9">
        <w:rPr>
          <w:rFonts w:eastAsia="Times New Roman"/>
        </w:rPr>
        <w:t>.</w:t>
      </w:r>
    </w:p>
    <w:p w:rsidR="009C2AA2" w:rsidRDefault="009C2AA2" w:rsidP="006A019E">
      <w:pPr>
        <w:spacing w:after="0" w:line="240" w:lineRule="auto"/>
        <w:jc w:val="both"/>
        <w:rPr>
          <w:rFonts w:cs="Arial"/>
          <w:b/>
        </w:rPr>
      </w:pPr>
    </w:p>
    <w:p w:rsidR="009C2AA2" w:rsidRPr="009C2AA2" w:rsidRDefault="009C2AA2" w:rsidP="006A019E">
      <w:pPr>
        <w:spacing w:after="0" w:line="240" w:lineRule="auto"/>
        <w:jc w:val="both"/>
        <w:rPr>
          <w:rFonts w:cs="Arial"/>
          <w:b/>
          <w:u w:val="single"/>
        </w:rPr>
      </w:pPr>
      <w:r w:rsidRPr="009C2AA2">
        <w:rPr>
          <w:rFonts w:cs="Arial"/>
          <w:b/>
          <w:u w:val="single"/>
        </w:rPr>
        <w:t>Photos</w:t>
      </w:r>
    </w:p>
    <w:p w:rsidR="00B21352" w:rsidRDefault="00B21352" w:rsidP="006A019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Unfortunately no DE Photo at this event.  As per usual please remind everyone to turn the flash off 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their own cameras</w:t>
      </w:r>
      <w:r w:rsidR="003766DF">
        <w:rPr>
          <w:rFonts w:eastAsia="Times New Roman"/>
        </w:rPr>
        <w:t>.</w:t>
      </w:r>
    </w:p>
    <w:p w:rsidR="00E56F25" w:rsidRPr="009C2AA2" w:rsidRDefault="00E315C3" w:rsidP="00E56F25">
      <w:pPr>
        <w:spacing w:before="100" w:beforeAutospacing="1" w:after="100" w:afterAutospacing="1" w:line="240" w:lineRule="auto"/>
        <w:rPr>
          <w:rFonts w:cs="Arial"/>
        </w:rPr>
      </w:pPr>
      <w:r w:rsidRPr="009C2AA2">
        <w:rPr>
          <w:rFonts w:cs="Arial"/>
          <w:b/>
          <w:u w:val="single"/>
        </w:rPr>
        <w:t>Presentations</w:t>
      </w:r>
      <w:r w:rsidR="009C2AA2">
        <w:rPr>
          <w:rFonts w:cs="Arial"/>
        </w:rPr>
        <w:br/>
      </w:r>
      <w:r w:rsidR="00E56F25">
        <w:rPr>
          <w:rFonts w:eastAsia="Times New Roman"/>
        </w:rPr>
        <w:t xml:space="preserve">Medal presentations will take place </w:t>
      </w:r>
      <w:r w:rsidR="00D5062C">
        <w:rPr>
          <w:rFonts w:eastAsia="Times New Roman"/>
        </w:rPr>
        <w:t>at lunch (approx. 12:15) and the end of competition (approx. 16:15). Med</w:t>
      </w:r>
      <w:r w:rsidR="00E56F25">
        <w:rPr>
          <w:rFonts w:eastAsia="Times New Roman"/>
        </w:rPr>
        <w:t xml:space="preserve">allists must </w:t>
      </w:r>
      <w:r w:rsidR="003D1630">
        <w:rPr>
          <w:rFonts w:eastAsia="Times New Roman"/>
        </w:rPr>
        <w:t xml:space="preserve">attend the presentation in their </w:t>
      </w:r>
      <w:r w:rsidR="00E56F25" w:rsidRPr="009C2AA2">
        <w:rPr>
          <w:rFonts w:eastAsia="Times New Roman"/>
          <w:b/>
        </w:rPr>
        <w:t>competition</w:t>
      </w:r>
      <w:r w:rsidR="00E56F25">
        <w:rPr>
          <w:rFonts w:eastAsia="Times New Roman"/>
        </w:rPr>
        <w:t xml:space="preserve"> </w:t>
      </w:r>
      <w:r w:rsidR="00E56F25" w:rsidRPr="009C2AA2">
        <w:rPr>
          <w:rFonts w:eastAsia="Times New Roman"/>
          <w:b/>
        </w:rPr>
        <w:t>attire</w:t>
      </w:r>
      <w:r w:rsidR="003766DF">
        <w:rPr>
          <w:rFonts w:eastAsia="Times New Roman"/>
          <w:b/>
        </w:rPr>
        <w:t xml:space="preserve"> </w:t>
      </w:r>
      <w:r w:rsidR="003766DF">
        <w:rPr>
          <w:rFonts w:eastAsia="Times New Roman"/>
        </w:rPr>
        <w:t>and join the march-on queue promptly when called</w:t>
      </w:r>
      <w:r w:rsidR="00E56F25">
        <w:rPr>
          <w:rFonts w:eastAsia="Times New Roman"/>
        </w:rPr>
        <w:t>.</w:t>
      </w:r>
    </w:p>
    <w:p w:rsidR="00E56F25" w:rsidRPr="009C2AA2" w:rsidRDefault="005C4E55" w:rsidP="009C2AA2">
      <w:pPr>
        <w:spacing w:before="100" w:beforeAutospacing="1" w:after="100" w:afterAutospacing="1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495925" cy="3914775"/>
            <wp:effectExtent l="0" t="0" r="0" b="0"/>
            <wp:docPr id="6" name="Picture 6" descr="C:\Users\DaveK\Documents\AAA Desktop Folders 'Pre-Filing'\BTC &amp; ERTC Bits\deHavilland-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eK\Documents\AAA Desktop Folders 'Pre-Filing'\BTC &amp; ERTC Bits\deHavilland-Camp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F25" w:rsidRPr="009C2AA2" w:rsidSect="00F0030B">
      <w:pgSz w:w="11906" w:h="16838"/>
      <w:pgMar w:top="846" w:right="1440" w:bottom="9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A8E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34574"/>
    <w:multiLevelType w:val="multilevel"/>
    <w:tmpl w:val="840C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0D1E"/>
    <w:multiLevelType w:val="multilevel"/>
    <w:tmpl w:val="CE8A0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6150C"/>
    <w:multiLevelType w:val="multilevel"/>
    <w:tmpl w:val="577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5"/>
    <w:rsid w:val="00047AD8"/>
    <w:rsid w:val="002004F8"/>
    <w:rsid w:val="002A4BC9"/>
    <w:rsid w:val="003766DF"/>
    <w:rsid w:val="003D1630"/>
    <w:rsid w:val="00481E04"/>
    <w:rsid w:val="004D7984"/>
    <w:rsid w:val="005C4E55"/>
    <w:rsid w:val="00632003"/>
    <w:rsid w:val="006A019E"/>
    <w:rsid w:val="006D7CAA"/>
    <w:rsid w:val="006F3FD5"/>
    <w:rsid w:val="00722BC6"/>
    <w:rsid w:val="007322B9"/>
    <w:rsid w:val="0087414F"/>
    <w:rsid w:val="008D48FB"/>
    <w:rsid w:val="008F72F7"/>
    <w:rsid w:val="008F78BC"/>
    <w:rsid w:val="00962410"/>
    <w:rsid w:val="009759E6"/>
    <w:rsid w:val="009C2AA2"/>
    <w:rsid w:val="00A15C34"/>
    <w:rsid w:val="00A6245A"/>
    <w:rsid w:val="00A91474"/>
    <w:rsid w:val="00AB11B2"/>
    <w:rsid w:val="00AF577A"/>
    <w:rsid w:val="00B0701D"/>
    <w:rsid w:val="00B21352"/>
    <w:rsid w:val="00B23A10"/>
    <w:rsid w:val="00B6585A"/>
    <w:rsid w:val="00C07BDE"/>
    <w:rsid w:val="00C43799"/>
    <w:rsid w:val="00C63016"/>
    <w:rsid w:val="00CB0F58"/>
    <w:rsid w:val="00CF776F"/>
    <w:rsid w:val="00D47A5F"/>
    <w:rsid w:val="00D5062C"/>
    <w:rsid w:val="00D747A0"/>
    <w:rsid w:val="00D8430E"/>
    <w:rsid w:val="00DA09A3"/>
    <w:rsid w:val="00DB3F75"/>
    <w:rsid w:val="00DB4000"/>
    <w:rsid w:val="00E315C3"/>
    <w:rsid w:val="00E540BF"/>
    <w:rsid w:val="00E56F25"/>
    <w:rsid w:val="00E95DA3"/>
    <w:rsid w:val="00EC3B14"/>
    <w:rsid w:val="00F0030B"/>
    <w:rsid w:val="00F33FE2"/>
    <w:rsid w:val="00F53535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D58D-2C0C-422F-BA1A-703A5DD2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3F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3FD5"/>
    <w:rPr>
      <w:color w:val="800080"/>
      <w:u w:val="single"/>
    </w:rPr>
  </w:style>
  <w:style w:type="character" w:customStyle="1" w:styleId="UnresolvedMention">
    <w:name w:val="Unresolved Mention"/>
    <w:uiPriority w:val="47"/>
    <w:rsid w:val="003D16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o.gl/maps/icGDSvrN5w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Regional Competition – East Region</vt:lpstr>
    </vt:vector>
  </TitlesOfParts>
  <Company>Girton College</Company>
  <LinksUpToDate>false</LinksUpToDate>
  <CharactersWithSpaces>1487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https://goo.gl/maps/icGDSvrN5wt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Regional Competition – East Region</dc:title>
  <dc:subject/>
  <dc:creator>neil</dc:creator>
  <cp:keywords/>
  <dc:description/>
  <cp:lastModifiedBy>DaveK</cp:lastModifiedBy>
  <cp:revision>2</cp:revision>
  <cp:lastPrinted>2012-03-11T16:17:00Z</cp:lastPrinted>
  <dcterms:created xsi:type="dcterms:W3CDTF">2019-03-12T14:38:00Z</dcterms:created>
  <dcterms:modified xsi:type="dcterms:W3CDTF">2019-03-12T14:38:00Z</dcterms:modified>
</cp:coreProperties>
</file>