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17" w:rsidRPr="008F05F1" w:rsidRDefault="009C7517" w:rsidP="009033B5">
      <w:pPr>
        <w:tabs>
          <w:tab w:val="center" w:pos="3780"/>
          <w:tab w:val="center" w:pos="3960"/>
        </w:tabs>
        <w:ind w:left="-180" w:right="1260"/>
        <w:rPr>
          <w:rFonts w:asciiTheme="minorHAnsi" w:hAnsiTheme="minorHAnsi"/>
          <w:sz w:val="22"/>
          <w:szCs w:val="22"/>
        </w:rPr>
      </w:pPr>
    </w:p>
    <w:p w:rsidR="009C7517" w:rsidRPr="008F05F1" w:rsidRDefault="009C7517" w:rsidP="009033B5">
      <w:pPr>
        <w:tabs>
          <w:tab w:val="center" w:pos="3780"/>
          <w:tab w:val="center" w:pos="3960"/>
        </w:tabs>
        <w:ind w:left="-180" w:right="1260"/>
        <w:rPr>
          <w:rFonts w:asciiTheme="minorHAnsi" w:hAnsiTheme="minorHAnsi"/>
          <w:sz w:val="22"/>
          <w:szCs w:val="22"/>
        </w:rPr>
      </w:pPr>
    </w:p>
    <w:p w:rsidR="00C06519" w:rsidRPr="008F05F1" w:rsidRDefault="00C06519" w:rsidP="009033B5">
      <w:pPr>
        <w:tabs>
          <w:tab w:val="center" w:pos="3780"/>
          <w:tab w:val="center" w:pos="3960"/>
        </w:tabs>
        <w:ind w:left="-180" w:right="1260"/>
        <w:rPr>
          <w:rFonts w:asciiTheme="minorHAnsi" w:hAnsiTheme="minorHAnsi"/>
          <w:sz w:val="22"/>
          <w:szCs w:val="22"/>
        </w:rPr>
      </w:pPr>
    </w:p>
    <w:p w:rsidR="009C7517" w:rsidRPr="008F05F1" w:rsidRDefault="009C7517" w:rsidP="009033B5">
      <w:pPr>
        <w:tabs>
          <w:tab w:val="center" w:pos="3780"/>
          <w:tab w:val="center" w:pos="3960"/>
        </w:tabs>
        <w:ind w:left="-180" w:right="1260"/>
        <w:rPr>
          <w:rFonts w:asciiTheme="minorHAnsi" w:hAnsiTheme="minorHAnsi"/>
          <w:sz w:val="22"/>
          <w:szCs w:val="22"/>
        </w:rPr>
      </w:pPr>
      <w:r w:rsidRPr="008F05F1">
        <w:rPr>
          <w:rFonts w:asciiTheme="minorHAnsi" w:hAnsiTheme="minorHAnsi"/>
          <w:sz w:val="22"/>
          <w:szCs w:val="22"/>
        </w:rPr>
        <w:t xml:space="preserve">Dear </w:t>
      </w:r>
      <w:r w:rsidR="00C06519" w:rsidRPr="008F05F1">
        <w:rPr>
          <w:rFonts w:asciiTheme="minorHAnsi" w:hAnsiTheme="minorHAnsi"/>
          <w:sz w:val="22"/>
          <w:szCs w:val="22"/>
        </w:rPr>
        <w:t xml:space="preserve">Club </w:t>
      </w:r>
      <w:r w:rsidRPr="008F05F1">
        <w:rPr>
          <w:rFonts w:asciiTheme="minorHAnsi" w:hAnsiTheme="minorHAnsi"/>
          <w:sz w:val="22"/>
          <w:szCs w:val="22"/>
        </w:rPr>
        <w:t>Secretary</w:t>
      </w:r>
      <w:r w:rsidR="004034BC">
        <w:rPr>
          <w:rFonts w:asciiTheme="minorHAnsi" w:hAnsiTheme="minorHAnsi"/>
          <w:sz w:val="22"/>
          <w:szCs w:val="22"/>
        </w:rPr>
        <w:tab/>
      </w:r>
      <w:r w:rsidR="004034BC">
        <w:rPr>
          <w:rFonts w:asciiTheme="minorHAnsi" w:hAnsiTheme="minorHAnsi"/>
          <w:sz w:val="22"/>
          <w:szCs w:val="22"/>
        </w:rPr>
        <w:tab/>
      </w:r>
      <w:r w:rsidR="004034BC">
        <w:rPr>
          <w:rFonts w:asciiTheme="minorHAnsi" w:hAnsiTheme="minorHAnsi"/>
          <w:sz w:val="22"/>
          <w:szCs w:val="22"/>
        </w:rPr>
        <w:tab/>
      </w:r>
      <w:r w:rsidR="004034BC">
        <w:rPr>
          <w:rFonts w:asciiTheme="minorHAnsi" w:hAnsiTheme="minorHAnsi"/>
          <w:sz w:val="22"/>
          <w:szCs w:val="22"/>
        </w:rPr>
        <w:tab/>
      </w:r>
      <w:r w:rsidR="004034BC">
        <w:rPr>
          <w:rFonts w:asciiTheme="minorHAnsi" w:hAnsiTheme="minorHAnsi"/>
          <w:sz w:val="22"/>
          <w:szCs w:val="22"/>
        </w:rPr>
        <w:tab/>
        <w:t xml:space="preserve">             </w:t>
      </w:r>
      <w:r w:rsidR="00B6655A">
        <w:rPr>
          <w:rFonts w:asciiTheme="minorHAnsi" w:hAnsiTheme="minorHAnsi"/>
          <w:sz w:val="22"/>
          <w:szCs w:val="22"/>
        </w:rPr>
        <w:t>17</w:t>
      </w:r>
      <w:r w:rsidR="00E10C8E" w:rsidRPr="00E10C8E">
        <w:rPr>
          <w:rFonts w:asciiTheme="minorHAnsi" w:hAnsiTheme="minorHAnsi"/>
          <w:sz w:val="22"/>
          <w:szCs w:val="22"/>
          <w:vertAlign w:val="superscript"/>
        </w:rPr>
        <w:t>th</w:t>
      </w:r>
      <w:r w:rsidR="004034BC">
        <w:rPr>
          <w:rFonts w:asciiTheme="minorHAnsi" w:hAnsiTheme="minorHAnsi"/>
          <w:sz w:val="22"/>
          <w:szCs w:val="22"/>
        </w:rPr>
        <w:t xml:space="preserve"> August 2016</w:t>
      </w:r>
    </w:p>
    <w:p w:rsidR="009C7517" w:rsidRPr="008F05F1" w:rsidRDefault="009C7517" w:rsidP="009033B5">
      <w:pPr>
        <w:tabs>
          <w:tab w:val="center" w:pos="3780"/>
          <w:tab w:val="center" w:pos="3960"/>
        </w:tabs>
        <w:ind w:left="-180" w:right="1260"/>
        <w:rPr>
          <w:rFonts w:asciiTheme="minorHAnsi" w:hAnsiTheme="minorHAnsi"/>
          <w:b/>
          <w:color w:val="0070C0"/>
          <w:sz w:val="22"/>
          <w:szCs w:val="22"/>
        </w:rPr>
      </w:pPr>
    </w:p>
    <w:p w:rsidR="00C06519" w:rsidRPr="008F05F1" w:rsidRDefault="00C06519" w:rsidP="009033B5">
      <w:pPr>
        <w:tabs>
          <w:tab w:val="center" w:pos="3780"/>
          <w:tab w:val="center" w:pos="3960"/>
        </w:tabs>
        <w:ind w:left="-180" w:right="1260"/>
        <w:rPr>
          <w:rFonts w:asciiTheme="minorHAnsi" w:hAnsiTheme="minorHAnsi"/>
          <w:b/>
          <w:color w:val="0070C0"/>
          <w:sz w:val="22"/>
          <w:szCs w:val="22"/>
        </w:rPr>
      </w:pPr>
    </w:p>
    <w:p w:rsidR="00B6655A" w:rsidRPr="00CF7665" w:rsidRDefault="00B6655A" w:rsidP="00B6655A">
      <w:pPr>
        <w:rPr>
          <w:rFonts w:asciiTheme="minorHAnsi" w:hAnsiTheme="minorHAnsi"/>
          <w:color w:val="000000"/>
          <w:sz w:val="22"/>
          <w:szCs w:val="22"/>
          <w:lang w:val="en-GB"/>
        </w:rPr>
      </w:pPr>
    </w:p>
    <w:p w:rsidR="00B6655A" w:rsidRPr="00CF7665" w:rsidRDefault="00B6655A" w:rsidP="00B6655A">
      <w:pPr>
        <w:ind w:left="-426"/>
        <w:rPr>
          <w:rFonts w:asciiTheme="minorHAnsi" w:hAnsiTheme="minorHAnsi"/>
          <w:color w:val="000000"/>
          <w:sz w:val="22"/>
          <w:szCs w:val="22"/>
          <w:lang w:val="en-GB"/>
        </w:rPr>
      </w:pPr>
    </w:p>
    <w:p w:rsidR="00B6655A" w:rsidRPr="00CF7665" w:rsidRDefault="00B6655A" w:rsidP="00B6655A">
      <w:pPr>
        <w:ind w:left="-426"/>
        <w:rPr>
          <w:rFonts w:asciiTheme="minorHAnsi" w:hAnsiTheme="minorHAnsi"/>
          <w:color w:val="000000"/>
          <w:sz w:val="22"/>
          <w:szCs w:val="22"/>
          <w:lang w:val="en-GB"/>
        </w:rPr>
      </w:pPr>
      <w:r w:rsidRPr="00CF7665">
        <w:rPr>
          <w:rFonts w:asciiTheme="minorHAnsi" w:hAnsiTheme="minorHAnsi"/>
          <w:color w:val="000000"/>
          <w:sz w:val="22"/>
          <w:szCs w:val="22"/>
          <w:lang w:val="en-GB"/>
        </w:rPr>
        <w:t xml:space="preserve">NOTICE IS HEREBY given that the Annual General Meeting of the Association will be held on </w:t>
      </w:r>
    </w:p>
    <w:p w:rsidR="00506CED" w:rsidRDefault="00B6655A" w:rsidP="00B6655A">
      <w:pPr>
        <w:ind w:left="-426"/>
        <w:rPr>
          <w:rFonts w:asciiTheme="minorHAnsi" w:hAnsiTheme="minorHAnsi"/>
          <w:color w:val="000000"/>
          <w:sz w:val="22"/>
          <w:szCs w:val="22"/>
          <w:lang w:val="en-GB"/>
        </w:rPr>
      </w:pPr>
      <w:r w:rsidRPr="00CF7665">
        <w:rPr>
          <w:rFonts w:asciiTheme="minorHAnsi" w:hAnsiTheme="minorHAnsi"/>
          <w:b/>
          <w:color w:val="000000"/>
          <w:sz w:val="22"/>
          <w:szCs w:val="22"/>
          <w:u w:val="single"/>
          <w:lang w:val="en-GB"/>
        </w:rPr>
        <w:t xml:space="preserve">Sunday </w:t>
      </w:r>
      <w:r>
        <w:rPr>
          <w:rFonts w:asciiTheme="minorHAnsi" w:hAnsiTheme="minorHAnsi"/>
          <w:b/>
          <w:color w:val="000000"/>
          <w:sz w:val="22"/>
          <w:szCs w:val="22"/>
          <w:u w:val="single"/>
          <w:lang w:val="en-GB"/>
        </w:rPr>
        <w:t>11</w:t>
      </w:r>
      <w:r w:rsidRPr="00B6655A">
        <w:rPr>
          <w:rFonts w:asciiTheme="minorHAnsi" w:hAnsiTheme="minorHAnsi"/>
          <w:b/>
          <w:color w:val="000000"/>
          <w:sz w:val="22"/>
          <w:szCs w:val="22"/>
          <w:u w:val="single"/>
          <w:vertAlign w:val="superscript"/>
          <w:lang w:val="en-GB"/>
        </w:rPr>
        <w:t>th</w:t>
      </w:r>
      <w:r>
        <w:rPr>
          <w:rFonts w:asciiTheme="minorHAnsi" w:hAnsiTheme="minorHAnsi"/>
          <w:b/>
          <w:color w:val="000000"/>
          <w:sz w:val="22"/>
          <w:szCs w:val="22"/>
          <w:u w:val="single"/>
          <w:lang w:val="en-GB"/>
        </w:rPr>
        <w:t xml:space="preserve"> September 2016</w:t>
      </w:r>
      <w:r w:rsidRPr="00CF7665">
        <w:rPr>
          <w:rFonts w:asciiTheme="minorHAnsi" w:hAnsiTheme="minorHAnsi"/>
          <w:color w:val="000000"/>
          <w:sz w:val="22"/>
          <w:szCs w:val="22"/>
          <w:lang w:val="en-GB"/>
        </w:rPr>
        <w:t xml:space="preserve">.    </w:t>
      </w:r>
      <w:r w:rsidR="00506CED" w:rsidRPr="00506CED">
        <w:rPr>
          <w:rFonts w:asciiTheme="minorHAnsi" w:hAnsiTheme="minorHAnsi"/>
          <w:i/>
          <w:color w:val="000000"/>
          <w:sz w:val="22"/>
          <w:szCs w:val="22"/>
          <w:lang w:val="en-GB"/>
        </w:rPr>
        <w:t>The existing Chairman will be Standing down</w:t>
      </w:r>
      <w:r w:rsidR="00506CED">
        <w:rPr>
          <w:rFonts w:asciiTheme="minorHAnsi" w:hAnsiTheme="minorHAnsi"/>
          <w:color w:val="000000"/>
          <w:sz w:val="22"/>
          <w:szCs w:val="22"/>
          <w:lang w:val="en-GB"/>
        </w:rPr>
        <w:t>.</w:t>
      </w:r>
    </w:p>
    <w:p w:rsidR="00506CED" w:rsidRDefault="00506CED" w:rsidP="00B6655A">
      <w:pPr>
        <w:ind w:left="-426"/>
        <w:rPr>
          <w:rFonts w:asciiTheme="minorHAnsi" w:hAnsiTheme="minorHAnsi"/>
          <w:color w:val="000000"/>
          <w:sz w:val="22"/>
          <w:szCs w:val="22"/>
          <w:lang w:val="en-GB"/>
        </w:rPr>
      </w:pPr>
      <w:bookmarkStart w:id="0" w:name="_GoBack"/>
      <w:bookmarkEnd w:id="0"/>
    </w:p>
    <w:p w:rsidR="00B6655A" w:rsidRPr="00CF7665" w:rsidRDefault="00B6655A" w:rsidP="00B6655A">
      <w:pPr>
        <w:ind w:left="-426"/>
        <w:rPr>
          <w:rFonts w:asciiTheme="minorHAnsi" w:hAnsiTheme="minorHAnsi"/>
          <w:color w:val="000000"/>
          <w:sz w:val="22"/>
          <w:szCs w:val="22"/>
          <w:lang w:val="en-GB"/>
        </w:rPr>
      </w:pPr>
      <w:r w:rsidRPr="00CF7665">
        <w:rPr>
          <w:rFonts w:asciiTheme="minorHAnsi" w:hAnsiTheme="minorHAnsi"/>
          <w:color w:val="000000"/>
          <w:sz w:val="22"/>
          <w:szCs w:val="22"/>
          <w:lang w:val="en-GB"/>
        </w:rPr>
        <w:t xml:space="preserve">Refreshments available from 10.00am meeting to commence at 10.30am prompt. </w:t>
      </w:r>
    </w:p>
    <w:p w:rsidR="00B6655A" w:rsidRPr="00CF7665" w:rsidRDefault="00B6655A" w:rsidP="00B6655A">
      <w:pPr>
        <w:ind w:left="-426"/>
        <w:rPr>
          <w:rFonts w:asciiTheme="minorHAnsi" w:hAnsiTheme="minorHAnsi"/>
          <w:color w:val="000000"/>
          <w:sz w:val="22"/>
          <w:szCs w:val="22"/>
          <w:lang w:val="en-GB"/>
        </w:rPr>
      </w:pPr>
      <w:r w:rsidRPr="00CF7665">
        <w:rPr>
          <w:rFonts w:asciiTheme="minorHAnsi" w:hAnsiTheme="minorHAnsi"/>
          <w:color w:val="000000"/>
          <w:sz w:val="22"/>
          <w:szCs w:val="22"/>
          <w:lang w:val="en-GB"/>
        </w:rPr>
        <w:t xml:space="preserve">Venue:  Netherall Sports Centre, Queen </w:t>
      </w:r>
      <w:r w:rsidRPr="00CF7665">
        <w:rPr>
          <w:rFonts w:asciiTheme="minorHAnsi" w:hAnsiTheme="minorHAnsi"/>
          <w:color w:val="000000"/>
          <w:sz w:val="22"/>
          <w:szCs w:val="22"/>
          <w:lang w:val="en-GB"/>
        </w:rPr>
        <w:t>Edith’s</w:t>
      </w:r>
      <w:r w:rsidRPr="00CF7665">
        <w:rPr>
          <w:rFonts w:asciiTheme="minorHAnsi" w:hAnsiTheme="minorHAnsi"/>
          <w:color w:val="000000"/>
          <w:sz w:val="22"/>
          <w:szCs w:val="22"/>
          <w:lang w:val="en-GB"/>
        </w:rPr>
        <w:t xml:space="preserve"> Way, Cambridge CB1 8NN</w:t>
      </w:r>
    </w:p>
    <w:p w:rsidR="00B6655A" w:rsidRPr="00CF7665" w:rsidRDefault="00B6655A" w:rsidP="00B6655A">
      <w:pPr>
        <w:ind w:left="1560"/>
        <w:rPr>
          <w:rFonts w:asciiTheme="minorHAnsi" w:hAnsiTheme="minorHAnsi"/>
          <w:color w:val="000000"/>
          <w:sz w:val="22"/>
          <w:szCs w:val="22"/>
          <w:lang w:val="en-GB"/>
        </w:rPr>
      </w:pPr>
    </w:p>
    <w:p w:rsidR="00B6655A" w:rsidRPr="00CF7665" w:rsidRDefault="00B6655A" w:rsidP="00B6655A">
      <w:pPr>
        <w:ind w:left="1560"/>
        <w:rPr>
          <w:rFonts w:asciiTheme="minorHAnsi" w:hAnsiTheme="minorHAnsi"/>
          <w:b/>
          <w:color w:val="000000"/>
          <w:sz w:val="22"/>
          <w:szCs w:val="22"/>
          <w:u w:val="single"/>
          <w:lang w:val="en-GB"/>
        </w:rPr>
      </w:pPr>
      <w:r w:rsidRPr="00CF7665">
        <w:rPr>
          <w:rFonts w:asciiTheme="minorHAnsi" w:hAnsiTheme="minorHAnsi"/>
          <w:b/>
          <w:color w:val="000000"/>
          <w:sz w:val="22"/>
          <w:szCs w:val="22"/>
          <w:u w:val="single"/>
          <w:lang w:val="en-GB"/>
        </w:rPr>
        <w:t xml:space="preserve">AGENDA </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Chairman’s welcome and opening Address</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Apologies for absence</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Approval of minutes of last AGM and any intervening General Meeting</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Chairman’s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Hon. Secretary’s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Hon. Treasurer’s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Women’s Technical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Men’s Technical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Acrobatic Gymnastics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General Gymnastics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Trampoline Gymnastics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Ethics &amp; Welfare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England Representative’s Report</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Election of Officers</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Election of Overall Competition Secretary</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Appoint Auditors</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Fix Membership Fee - Individual</w:t>
      </w:r>
    </w:p>
    <w:p w:rsidR="00B6655A" w:rsidRPr="00CF7665" w:rsidRDefault="00B6655A" w:rsidP="00B6655A">
      <w:pPr>
        <w:numPr>
          <w:ilvl w:val="0"/>
          <w:numId w:val="5"/>
        </w:numPr>
        <w:ind w:left="1560" w:hanging="1211"/>
        <w:rPr>
          <w:rFonts w:asciiTheme="minorHAnsi" w:hAnsiTheme="minorHAnsi"/>
          <w:color w:val="000000"/>
          <w:sz w:val="22"/>
          <w:szCs w:val="22"/>
          <w:lang w:val="en-GB"/>
        </w:rPr>
      </w:pPr>
      <w:r w:rsidRPr="00CF7665">
        <w:rPr>
          <w:rFonts w:asciiTheme="minorHAnsi" w:hAnsiTheme="minorHAnsi"/>
          <w:color w:val="000000"/>
          <w:sz w:val="22"/>
          <w:szCs w:val="22"/>
          <w:lang w:val="en-GB"/>
        </w:rPr>
        <w:t>Notice of Motions</w:t>
      </w:r>
    </w:p>
    <w:p w:rsidR="00B6655A" w:rsidRPr="00CF7665" w:rsidRDefault="00B6655A" w:rsidP="00B6655A">
      <w:pPr>
        <w:ind w:left="1560"/>
        <w:rPr>
          <w:rFonts w:asciiTheme="minorHAnsi" w:hAnsiTheme="minorHAnsi"/>
          <w:color w:val="000000"/>
          <w:sz w:val="22"/>
          <w:szCs w:val="22"/>
          <w:lang w:val="en-GB"/>
        </w:rPr>
      </w:pPr>
    </w:p>
    <w:p w:rsidR="00B6655A" w:rsidRDefault="00B6655A" w:rsidP="00B6655A">
      <w:pPr>
        <w:ind w:left="-426"/>
        <w:rPr>
          <w:rFonts w:asciiTheme="minorHAnsi" w:hAnsiTheme="minorHAnsi"/>
          <w:color w:val="000000"/>
          <w:sz w:val="22"/>
          <w:szCs w:val="22"/>
          <w:lang w:val="en-GB"/>
        </w:rPr>
      </w:pPr>
      <w:r w:rsidRPr="00CF7665">
        <w:rPr>
          <w:rFonts w:asciiTheme="minorHAnsi" w:hAnsiTheme="minorHAnsi"/>
          <w:color w:val="000000"/>
          <w:sz w:val="22"/>
          <w:szCs w:val="22"/>
          <w:lang w:val="en-GB"/>
        </w:rPr>
        <w:t xml:space="preserve">NOTE: All nominations for the posts of Chairman, Hon. Secretary, Hon Treasurer, </w:t>
      </w:r>
    </w:p>
    <w:p w:rsidR="00B6655A" w:rsidRPr="00CF7665" w:rsidRDefault="00B6655A" w:rsidP="00B6655A">
      <w:pPr>
        <w:ind w:left="-426"/>
        <w:rPr>
          <w:rFonts w:asciiTheme="minorHAnsi" w:hAnsiTheme="minorHAnsi"/>
          <w:color w:val="000000"/>
          <w:sz w:val="22"/>
          <w:szCs w:val="22"/>
          <w:lang w:val="en-GB"/>
        </w:rPr>
      </w:pPr>
      <w:r w:rsidRPr="00CF7665">
        <w:rPr>
          <w:rFonts w:asciiTheme="minorHAnsi" w:hAnsiTheme="minorHAnsi"/>
          <w:color w:val="000000"/>
          <w:sz w:val="22"/>
          <w:szCs w:val="22"/>
          <w:lang w:val="en-GB"/>
        </w:rPr>
        <w:t xml:space="preserve">Overall Competition Secretary, </w:t>
      </w:r>
      <w:r w:rsidRPr="00CF7665">
        <w:rPr>
          <w:rFonts w:asciiTheme="minorHAnsi" w:hAnsiTheme="minorHAnsi"/>
          <w:color w:val="000000"/>
          <w:sz w:val="22"/>
          <w:szCs w:val="22"/>
          <w:lang w:val="en-GB"/>
        </w:rPr>
        <w:t>and Notice</w:t>
      </w:r>
      <w:r w:rsidRPr="00CF7665">
        <w:rPr>
          <w:rFonts w:asciiTheme="minorHAnsi" w:hAnsiTheme="minorHAnsi"/>
          <w:color w:val="000000"/>
          <w:sz w:val="22"/>
          <w:szCs w:val="22"/>
          <w:lang w:val="en-GB"/>
        </w:rPr>
        <w:t xml:space="preserve"> of Motions, must be in the hands of the Hon. Secretary by the </w:t>
      </w:r>
      <w:r>
        <w:rPr>
          <w:rFonts w:asciiTheme="minorHAnsi" w:hAnsiTheme="minorHAnsi"/>
          <w:color w:val="000000"/>
          <w:sz w:val="22"/>
          <w:szCs w:val="22"/>
          <w:lang w:val="en-GB"/>
        </w:rPr>
        <w:t>5</w:t>
      </w:r>
      <w:r w:rsidRPr="00B6655A">
        <w:rPr>
          <w:rFonts w:asciiTheme="minorHAnsi" w:hAnsiTheme="minorHAnsi"/>
          <w:color w:val="000000"/>
          <w:sz w:val="22"/>
          <w:szCs w:val="22"/>
          <w:vertAlign w:val="superscript"/>
          <w:lang w:val="en-GB"/>
        </w:rPr>
        <w:t>th</w:t>
      </w:r>
      <w:r>
        <w:rPr>
          <w:rFonts w:asciiTheme="minorHAnsi" w:hAnsiTheme="minorHAnsi"/>
          <w:color w:val="000000"/>
          <w:sz w:val="22"/>
          <w:szCs w:val="22"/>
          <w:lang w:val="en-GB"/>
        </w:rPr>
        <w:t xml:space="preserve"> September 2016</w:t>
      </w:r>
      <w:r w:rsidRPr="00CF7665">
        <w:rPr>
          <w:rFonts w:asciiTheme="minorHAnsi" w:hAnsiTheme="minorHAnsi"/>
          <w:color w:val="000000"/>
          <w:sz w:val="22"/>
          <w:szCs w:val="22"/>
          <w:lang w:val="en-GB"/>
        </w:rPr>
        <w:t>.</w:t>
      </w:r>
    </w:p>
    <w:p w:rsidR="00B6655A" w:rsidRDefault="00B6655A" w:rsidP="00B6655A">
      <w:pPr>
        <w:ind w:left="-426"/>
        <w:rPr>
          <w:rFonts w:asciiTheme="minorHAnsi" w:hAnsiTheme="minorHAnsi"/>
          <w:color w:val="000000"/>
          <w:sz w:val="24"/>
          <w:szCs w:val="24"/>
          <w:lang w:val="en-GB"/>
        </w:rPr>
      </w:pPr>
      <w:r w:rsidRPr="00CF7665">
        <w:rPr>
          <w:rFonts w:asciiTheme="minorHAnsi" w:hAnsiTheme="minorHAnsi"/>
          <w:color w:val="000000"/>
          <w:sz w:val="24"/>
          <w:szCs w:val="24"/>
          <w:lang w:val="en-GB"/>
        </w:rPr>
        <w:t>Attention is drawn to the Constitution which states that each member club may send two representatives who shall have one vote each and any number of individuals who may speak but shall have no vote.</w:t>
      </w:r>
    </w:p>
    <w:p w:rsidR="00B6655A" w:rsidRDefault="00B6655A" w:rsidP="00B6655A">
      <w:pPr>
        <w:ind w:left="-426"/>
        <w:rPr>
          <w:rFonts w:asciiTheme="minorHAnsi" w:hAnsiTheme="minorHAnsi"/>
          <w:color w:val="000000"/>
          <w:lang w:val="en-GB"/>
        </w:rPr>
      </w:pPr>
      <w:r w:rsidRPr="00AF2F89">
        <w:rPr>
          <w:rFonts w:asciiTheme="minorHAnsi" w:hAnsiTheme="minorHAnsi"/>
          <w:color w:val="000000"/>
          <w:lang w:val="en-GB"/>
        </w:rPr>
        <w:t xml:space="preserve">Please return the attached slip to reach the address below </w:t>
      </w:r>
      <w:r w:rsidRPr="00AF2F89">
        <w:rPr>
          <w:rFonts w:asciiTheme="minorHAnsi" w:hAnsiTheme="minorHAnsi"/>
          <w:b/>
          <w:color w:val="000000"/>
          <w:lang w:val="en-GB"/>
        </w:rPr>
        <w:t xml:space="preserve">no later than </w:t>
      </w:r>
      <w:r>
        <w:rPr>
          <w:rFonts w:asciiTheme="minorHAnsi" w:hAnsiTheme="minorHAnsi"/>
          <w:b/>
          <w:color w:val="000000"/>
          <w:lang w:val="en-GB"/>
        </w:rPr>
        <w:t>Monday 5</w:t>
      </w:r>
      <w:r w:rsidRPr="00B6655A">
        <w:rPr>
          <w:rFonts w:asciiTheme="minorHAnsi" w:hAnsiTheme="minorHAnsi"/>
          <w:b/>
          <w:color w:val="000000"/>
          <w:vertAlign w:val="superscript"/>
          <w:lang w:val="en-GB"/>
        </w:rPr>
        <w:t>th</w:t>
      </w:r>
      <w:r>
        <w:rPr>
          <w:rFonts w:asciiTheme="minorHAnsi" w:hAnsiTheme="minorHAnsi"/>
          <w:b/>
          <w:color w:val="000000"/>
          <w:lang w:val="en-GB"/>
        </w:rPr>
        <w:t xml:space="preserve"> September 2016</w:t>
      </w:r>
      <w:r w:rsidRPr="00AF2F89">
        <w:rPr>
          <w:rFonts w:asciiTheme="minorHAnsi" w:hAnsiTheme="minorHAnsi"/>
          <w:color w:val="000000"/>
          <w:lang w:val="en-GB"/>
        </w:rPr>
        <w:t xml:space="preserve"> to </w:t>
      </w:r>
    </w:p>
    <w:p w:rsidR="00B6655A" w:rsidRDefault="00B6655A" w:rsidP="00B6655A">
      <w:pPr>
        <w:ind w:left="-426"/>
        <w:rPr>
          <w:rFonts w:asciiTheme="minorHAnsi" w:hAnsiTheme="minorHAnsi"/>
          <w:color w:val="000000"/>
          <w:lang w:val="en-GB"/>
        </w:rPr>
      </w:pPr>
      <w:r>
        <w:rPr>
          <w:rFonts w:asciiTheme="minorHAnsi" w:hAnsiTheme="minorHAnsi"/>
          <w:color w:val="000000"/>
          <w:lang w:val="en-GB"/>
        </w:rPr>
        <w:t xml:space="preserve">125 Swasedale Road, Luton LU3 2UD or email </w:t>
      </w:r>
      <w:hyperlink r:id="rId8" w:history="1">
        <w:r w:rsidRPr="00FE11B6">
          <w:rPr>
            <w:rStyle w:val="Hyperlink"/>
            <w:rFonts w:asciiTheme="minorHAnsi" w:hAnsiTheme="minorHAnsi"/>
            <w:lang w:val="en-GB"/>
          </w:rPr>
          <w:t>amanda@saltogym.plus.com</w:t>
        </w:r>
      </w:hyperlink>
    </w:p>
    <w:p w:rsidR="00B6655A" w:rsidRDefault="00B6655A" w:rsidP="00B6655A">
      <w:pPr>
        <w:ind w:left="-426"/>
        <w:rPr>
          <w:rFonts w:asciiTheme="minorHAnsi" w:hAnsiTheme="minorHAnsi"/>
          <w:color w:val="000000"/>
          <w:lang w:val="en-GB"/>
        </w:rPr>
      </w:pPr>
    </w:p>
    <w:p w:rsidR="00B6655A" w:rsidRPr="00AF2F89" w:rsidRDefault="00B6655A" w:rsidP="00B6655A">
      <w:pPr>
        <w:ind w:left="-426"/>
        <w:rPr>
          <w:rFonts w:asciiTheme="minorHAnsi" w:hAnsiTheme="minorHAnsi"/>
          <w:color w:val="000000"/>
          <w:lang w:val="en-GB"/>
        </w:rPr>
      </w:pPr>
    </w:p>
    <w:p w:rsidR="00B6655A" w:rsidRDefault="00B6655A" w:rsidP="00B6655A">
      <w:pPr>
        <w:ind w:left="-426"/>
        <w:rPr>
          <w:b/>
          <w:color w:val="000000"/>
          <w:sz w:val="22"/>
          <w:szCs w:val="22"/>
          <w:u w:val="single"/>
          <w:lang w:val="en-GB"/>
        </w:rPr>
      </w:pPr>
    </w:p>
    <w:p w:rsidR="00B6655A" w:rsidRDefault="00B6655A" w:rsidP="00B6655A">
      <w:pPr>
        <w:ind w:left="-284"/>
        <w:jc w:val="center"/>
        <w:rPr>
          <w:b/>
          <w:color w:val="000000"/>
          <w:sz w:val="22"/>
          <w:szCs w:val="22"/>
          <w:u w:val="single"/>
          <w:lang w:val="en-GB"/>
        </w:rPr>
      </w:pPr>
      <w:r w:rsidRPr="0072533C">
        <w:rPr>
          <w:b/>
          <w:color w:val="000000"/>
          <w:sz w:val="22"/>
          <w:szCs w:val="22"/>
          <w:u w:val="single"/>
          <w:lang w:val="en-GB"/>
        </w:rPr>
        <w:t>NOMINATION</w:t>
      </w:r>
      <w:r>
        <w:rPr>
          <w:b/>
          <w:color w:val="000000"/>
          <w:sz w:val="22"/>
          <w:szCs w:val="22"/>
          <w:u w:val="single"/>
          <w:lang w:val="en-GB"/>
        </w:rPr>
        <w:t>S</w:t>
      </w:r>
      <w:r>
        <w:rPr>
          <w:b/>
          <w:color w:val="000000"/>
          <w:sz w:val="22"/>
          <w:szCs w:val="22"/>
          <w:u w:val="single"/>
          <w:lang w:val="en-GB"/>
        </w:rPr>
        <w:t xml:space="preserve"> AND NOTICE OF MOTION FOR </w:t>
      </w:r>
      <w:r w:rsidRPr="0072533C">
        <w:rPr>
          <w:b/>
          <w:color w:val="000000"/>
          <w:sz w:val="22"/>
          <w:szCs w:val="22"/>
          <w:u w:val="single"/>
          <w:lang w:val="en-GB"/>
        </w:rPr>
        <w:t xml:space="preserve">A.G.M. </w:t>
      </w:r>
      <w:r>
        <w:rPr>
          <w:b/>
          <w:color w:val="000000"/>
          <w:sz w:val="22"/>
          <w:szCs w:val="22"/>
          <w:u w:val="single"/>
          <w:lang w:val="en-GB"/>
        </w:rPr>
        <w:t>11</w:t>
      </w:r>
      <w:r w:rsidRPr="00B6655A">
        <w:rPr>
          <w:b/>
          <w:color w:val="000000"/>
          <w:sz w:val="22"/>
          <w:szCs w:val="22"/>
          <w:u w:val="single"/>
          <w:vertAlign w:val="superscript"/>
          <w:lang w:val="en-GB"/>
        </w:rPr>
        <w:t>th</w:t>
      </w:r>
      <w:r>
        <w:rPr>
          <w:b/>
          <w:color w:val="000000"/>
          <w:sz w:val="22"/>
          <w:szCs w:val="22"/>
          <w:u w:val="single"/>
          <w:lang w:val="en-GB"/>
        </w:rPr>
        <w:t xml:space="preserve"> September 2016</w:t>
      </w:r>
    </w:p>
    <w:p w:rsidR="00B6655A" w:rsidRDefault="00B6655A" w:rsidP="00B6655A">
      <w:pPr>
        <w:ind w:left="-284"/>
        <w:jc w:val="center"/>
        <w:rPr>
          <w:b/>
          <w:color w:val="000000"/>
          <w:sz w:val="22"/>
          <w:szCs w:val="22"/>
          <w:u w:val="single"/>
          <w:lang w:val="en-GB"/>
        </w:rPr>
      </w:pPr>
    </w:p>
    <w:p w:rsidR="00B6655A" w:rsidRPr="00DD6D51" w:rsidRDefault="00B6655A" w:rsidP="00B6655A">
      <w:pPr>
        <w:ind w:left="-284"/>
        <w:jc w:val="center"/>
        <w:rPr>
          <w:b/>
          <w:i/>
          <w:color w:val="000000"/>
          <w:sz w:val="18"/>
          <w:szCs w:val="18"/>
          <w:u w:val="single"/>
          <w:lang w:val="en-GB"/>
        </w:rPr>
      </w:pPr>
      <w:r>
        <w:rPr>
          <w:b/>
          <w:i/>
          <w:color w:val="000000"/>
          <w:sz w:val="18"/>
          <w:szCs w:val="18"/>
          <w:u w:val="single"/>
          <w:lang w:val="en-GB"/>
        </w:rPr>
        <w:t>This slip m</w:t>
      </w:r>
      <w:r w:rsidRPr="00DD6D51">
        <w:rPr>
          <w:b/>
          <w:i/>
          <w:color w:val="000000"/>
          <w:sz w:val="18"/>
          <w:szCs w:val="18"/>
          <w:u w:val="single"/>
          <w:lang w:val="en-GB"/>
        </w:rPr>
        <w:t>ust be returned to</w:t>
      </w:r>
      <w:r>
        <w:rPr>
          <w:b/>
          <w:i/>
          <w:color w:val="000000"/>
          <w:sz w:val="18"/>
          <w:szCs w:val="18"/>
          <w:u w:val="single"/>
          <w:lang w:val="en-GB"/>
        </w:rPr>
        <w:t xml:space="preserve"> the Secretary</w:t>
      </w:r>
      <w:r w:rsidRPr="00DD6D51">
        <w:rPr>
          <w:b/>
          <w:i/>
          <w:color w:val="000000"/>
          <w:sz w:val="18"/>
          <w:szCs w:val="18"/>
          <w:u w:val="single"/>
          <w:lang w:val="en-GB"/>
        </w:rPr>
        <w:t xml:space="preserve"> on or before </w:t>
      </w:r>
      <w:r>
        <w:rPr>
          <w:b/>
          <w:i/>
          <w:color w:val="000000"/>
          <w:sz w:val="18"/>
          <w:szCs w:val="18"/>
          <w:u w:val="single"/>
          <w:lang w:val="en-GB"/>
        </w:rPr>
        <w:t>5</w:t>
      </w:r>
      <w:r w:rsidRPr="00B6655A">
        <w:rPr>
          <w:b/>
          <w:i/>
          <w:color w:val="000000"/>
          <w:sz w:val="18"/>
          <w:szCs w:val="18"/>
          <w:u w:val="single"/>
          <w:vertAlign w:val="superscript"/>
          <w:lang w:val="en-GB"/>
        </w:rPr>
        <w:t>th</w:t>
      </w:r>
      <w:r>
        <w:rPr>
          <w:b/>
          <w:i/>
          <w:color w:val="000000"/>
          <w:sz w:val="18"/>
          <w:szCs w:val="18"/>
          <w:u w:val="single"/>
          <w:lang w:val="en-GB"/>
        </w:rPr>
        <w:t xml:space="preserve"> September 2016</w:t>
      </w:r>
    </w:p>
    <w:p w:rsidR="00B6655A" w:rsidRDefault="00B6655A" w:rsidP="00B6655A">
      <w:pPr>
        <w:rPr>
          <w:b/>
          <w:color w:val="000000"/>
          <w:sz w:val="22"/>
          <w:szCs w:val="22"/>
          <w:u w:val="single"/>
          <w:lang w:val="en-GB"/>
        </w:rPr>
      </w:pPr>
    </w:p>
    <w:p w:rsidR="00B6655A" w:rsidRDefault="00B6655A" w:rsidP="00B6655A">
      <w:pPr>
        <w:rPr>
          <w:color w:val="000080"/>
          <w:sz w:val="22"/>
          <w:szCs w:val="22"/>
          <w:lang w:val="en-GB"/>
        </w:rPr>
      </w:pPr>
    </w:p>
    <w:p w:rsidR="00B6655A" w:rsidRPr="00B65F1A" w:rsidRDefault="00B6655A" w:rsidP="00B6655A">
      <w:pPr>
        <w:numPr>
          <w:ilvl w:val="0"/>
          <w:numId w:val="6"/>
        </w:numPr>
        <w:tabs>
          <w:tab w:val="clear" w:pos="-556"/>
          <w:tab w:val="num" w:pos="0"/>
        </w:tabs>
        <w:ind w:left="0" w:right="-993" w:firstLine="0"/>
        <w:rPr>
          <w:color w:val="000000"/>
          <w:lang w:val="en-GB"/>
        </w:rPr>
      </w:pPr>
      <w:r w:rsidRPr="00B65F1A">
        <w:rPr>
          <w:color w:val="000000"/>
          <w:lang w:val="en-GB"/>
        </w:rPr>
        <w:t>CHAIRMAN ________________________________________________________________</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r w:rsidRPr="00B65F1A">
        <w:rPr>
          <w:color w:val="000000"/>
          <w:lang w:val="en-GB"/>
        </w:rPr>
        <w:t xml:space="preserve">   </w:t>
      </w:r>
    </w:p>
    <w:p w:rsidR="00B6655A" w:rsidRPr="00B65F1A" w:rsidRDefault="00B6655A" w:rsidP="00B6655A">
      <w:pPr>
        <w:tabs>
          <w:tab w:val="num" w:pos="567"/>
        </w:tabs>
        <w:ind w:left="567" w:right="-993"/>
        <w:rPr>
          <w:color w:val="000000"/>
          <w:lang w:val="en-GB"/>
        </w:rPr>
      </w:pPr>
      <w:r w:rsidRPr="00B65F1A">
        <w:rPr>
          <w:color w:val="000000"/>
          <w:lang w:val="en-GB"/>
        </w:rPr>
        <w:tab/>
        <w:t>Proposed…………………………............................................. Seconded………………………..</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p>
    <w:p w:rsidR="00B6655A" w:rsidRPr="00B65F1A" w:rsidRDefault="00B6655A" w:rsidP="00B6655A">
      <w:pPr>
        <w:numPr>
          <w:ilvl w:val="0"/>
          <w:numId w:val="6"/>
        </w:numPr>
        <w:tabs>
          <w:tab w:val="clear" w:pos="-556"/>
        </w:tabs>
        <w:ind w:left="0" w:right="-993" w:firstLine="0"/>
        <w:rPr>
          <w:color w:val="000000"/>
          <w:lang w:val="en-GB"/>
        </w:rPr>
      </w:pPr>
      <w:r w:rsidRPr="00B65F1A">
        <w:rPr>
          <w:color w:val="000000"/>
          <w:lang w:val="en-GB"/>
        </w:rPr>
        <w:t>HON. SECRETARY</w:t>
      </w:r>
      <w:r w:rsidRPr="00B65F1A">
        <w:rPr>
          <w:color w:val="000000"/>
          <w:lang w:val="en-GB"/>
        </w:rPr>
        <w:tab/>
        <w:t>__________________________________________________________</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r>
        <w:rPr>
          <w:color w:val="000000"/>
          <w:lang w:val="en-GB"/>
        </w:rPr>
        <w:t xml:space="preserve">   </w:t>
      </w:r>
      <w:r w:rsidRPr="00B65F1A">
        <w:rPr>
          <w:color w:val="000000"/>
          <w:lang w:val="en-GB"/>
        </w:rPr>
        <w:t>Proposed…………….............................................……………</w:t>
      </w:r>
      <w:r w:rsidRPr="00B65F1A">
        <w:rPr>
          <w:color w:val="000000"/>
          <w:lang w:val="en-GB"/>
        </w:rPr>
        <w:t>…. Seconded</w:t>
      </w:r>
      <w:r w:rsidRPr="00B65F1A">
        <w:rPr>
          <w:color w:val="000000"/>
          <w:lang w:val="en-GB"/>
        </w:rPr>
        <w:t>…………..…………..</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p>
    <w:p w:rsidR="00B6655A" w:rsidRPr="00B65F1A" w:rsidRDefault="00B6655A" w:rsidP="00B6655A">
      <w:pPr>
        <w:numPr>
          <w:ilvl w:val="0"/>
          <w:numId w:val="6"/>
        </w:numPr>
        <w:tabs>
          <w:tab w:val="clear" w:pos="-556"/>
          <w:tab w:val="num" w:pos="0"/>
        </w:tabs>
        <w:ind w:left="0" w:right="-993" w:firstLine="0"/>
        <w:rPr>
          <w:color w:val="000000"/>
          <w:lang w:val="en-GB"/>
        </w:rPr>
      </w:pPr>
      <w:r w:rsidRPr="00B65F1A">
        <w:rPr>
          <w:color w:val="000000"/>
          <w:lang w:val="en-GB"/>
        </w:rPr>
        <w:t>HON. TREASURER</w:t>
      </w:r>
      <w:r w:rsidRPr="00B65F1A">
        <w:rPr>
          <w:color w:val="000000"/>
          <w:lang w:val="en-GB"/>
        </w:rPr>
        <w:tab/>
        <w:t>___________________________________________________________</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r w:rsidRPr="00B65F1A">
        <w:rPr>
          <w:color w:val="000000"/>
          <w:lang w:val="en-GB"/>
        </w:rPr>
        <w:tab/>
        <w:t>Proposed…………………………...........................................…Seconded………………………</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p>
    <w:p w:rsidR="00B6655A" w:rsidRPr="00B65F1A" w:rsidRDefault="00B6655A" w:rsidP="00B6655A">
      <w:pPr>
        <w:numPr>
          <w:ilvl w:val="0"/>
          <w:numId w:val="6"/>
        </w:numPr>
        <w:tabs>
          <w:tab w:val="clear" w:pos="-556"/>
          <w:tab w:val="num" w:pos="0"/>
        </w:tabs>
        <w:ind w:left="0" w:right="-993" w:firstLine="0"/>
        <w:rPr>
          <w:color w:val="000000"/>
          <w:lang w:val="en-GB"/>
        </w:rPr>
      </w:pPr>
      <w:r w:rsidRPr="00B65F1A">
        <w:rPr>
          <w:color w:val="000000"/>
          <w:lang w:val="en-GB"/>
        </w:rPr>
        <w:t>HON. OVERALL COMP. SEC_____________________________________________________</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r>
        <w:rPr>
          <w:color w:val="000000"/>
          <w:lang w:val="en-GB"/>
        </w:rPr>
        <w:t xml:space="preserve">    </w:t>
      </w:r>
      <w:r w:rsidRPr="00B65F1A">
        <w:rPr>
          <w:color w:val="000000"/>
          <w:lang w:val="en-GB"/>
        </w:rPr>
        <w:t>Proposed……</w:t>
      </w:r>
      <w:r>
        <w:rPr>
          <w:color w:val="000000"/>
          <w:lang w:val="en-GB"/>
        </w:rPr>
        <w:t>......................................</w:t>
      </w:r>
      <w:r w:rsidRPr="00B65F1A">
        <w:rPr>
          <w:color w:val="000000"/>
          <w:lang w:val="en-GB"/>
        </w:rPr>
        <w:t>………………………</w:t>
      </w:r>
      <w:r w:rsidRPr="00B65F1A">
        <w:rPr>
          <w:color w:val="000000"/>
          <w:lang w:val="en-GB"/>
        </w:rPr>
        <w:tab/>
        <w:t>Seconded……………………….</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p>
    <w:p w:rsidR="00B6655A" w:rsidRDefault="00B6655A" w:rsidP="00B6655A">
      <w:pPr>
        <w:numPr>
          <w:ilvl w:val="0"/>
          <w:numId w:val="6"/>
        </w:numPr>
        <w:tabs>
          <w:tab w:val="clear" w:pos="-556"/>
          <w:tab w:val="num" w:pos="0"/>
        </w:tabs>
        <w:ind w:left="0" w:right="-993" w:firstLine="0"/>
        <w:rPr>
          <w:color w:val="000000"/>
          <w:lang w:val="en-GB"/>
        </w:rPr>
      </w:pPr>
      <w:r w:rsidRPr="00B65F1A">
        <w:rPr>
          <w:color w:val="000000"/>
          <w:lang w:val="en-GB"/>
        </w:rPr>
        <w:t>NOTICE OF MOTIONS_______________________________________________</w:t>
      </w:r>
      <w:r>
        <w:rPr>
          <w:color w:val="000000"/>
          <w:lang w:val="en-GB"/>
        </w:rPr>
        <w:t>_______</w:t>
      </w:r>
    </w:p>
    <w:p w:rsidR="00B6655A" w:rsidRPr="004459F2" w:rsidRDefault="00B6655A" w:rsidP="00B6655A">
      <w:pPr>
        <w:ind w:right="-993"/>
        <w:rPr>
          <w:color w:val="000000"/>
          <w:lang w:val="en-GB"/>
        </w:rPr>
      </w:pPr>
    </w:p>
    <w:p w:rsidR="00B6655A" w:rsidRDefault="00B6655A" w:rsidP="00B6655A">
      <w:pPr>
        <w:tabs>
          <w:tab w:val="num" w:pos="567"/>
        </w:tabs>
        <w:ind w:left="567" w:right="-993"/>
        <w:rPr>
          <w:color w:val="000000"/>
          <w:lang w:val="en-GB"/>
        </w:rPr>
      </w:pPr>
      <w:r>
        <w:rPr>
          <w:color w:val="000000"/>
          <w:lang w:val="en-GB"/>
        </w:rPr>
        <w:tab/>
      </w:r>
      <w:r w:rsidRPr="00B65F1A">
        <w:rPr>
          <w:color w:val="000000"/>
          <w:lang w:val="en-GB"/>
        </w:rPr>
        <w:t>__________________________________________________________________________</w:t>
      </w:r>
    </w:p>
    <w:p w:rsidR="00B6655A" w:rsidRDefault="00B6655A" w:rsidP="00B6655A">
      <w:pPr>
        <w:tabs>
          <w:tab w:val="num" w:pos="567"/>
        </w:tabs>
        <w:ind w:left="567" w:right="-993"/>
        <w:rPr>
          <w:color w:val="000000"/>
          <w:lang w:val="en-GB"/>
        </w:rPr>
      </w:pPr>
    </w:p>
    <w:p w:rsidR="00B6655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r>
        <w:rPr>
          <w:color w:val="000000"/>
          <w:lang w:val="en-GB"/>
        </w:rPr>
        <w:t xml:space="preserve">   ___________________________________________________________________________</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r w:rsidRPr="00B65F1A">
        <w:rPr>
          <w:color w:val="000000"/>
          <w:lang w:val="en-GB"/>
        </w:rPr>
        <w:tab/>
      </w:r>
      <w:r w:rsidRPr="00B65F1A">
        <w:rPr>
          <w:color w:val="000000"/>
          <w:lang w:val="en-GB"/>
        </w:rPr>
        <w:tab/>
      </w:r>
      <w:r w:rsidRPr="00B65F1A">
        <w:rPr>
          <w:color w:val="000000"/>
          <w:lang w:val="en-GB"/>
        </w:rPr>
        <w:tab/>
      </w:r>
    </w:p>
    <w:p w:rsidR="00B6655A" w:rsidRPr="00B65F1A" w:rsidRDefault="00B6655A" w:rsidP="00B6655A">
      <w:pPr>
        <w:tabs>
          <w:tab w:val="num" w:pos="142"/>
        </w:tabs>
        <w:ind w:right="-993"/>
        <w:rPr>
          <w:color w:val="000000"/>
          <w:lang w:val="en-GB"/>
        </w:rPr>
      </w:pPr>
      <w:r w:rsidRPr="00B65F1A">
        <w:rPr>
          <w:color w:val="000000"/>
          <w:lang w:val="en-GB"/>
        </w:rPr>
        <w:t>Proposed……………………………............................Seconded…...................................…………………</w:t>
      </w:r>
    </w:p>
    <w:p w:rsidR="00B6655A" w:rsidRPr="00B65F1A" w:rsidRDefault="00B6655A" w:rsidP="00B6655A">
      <w:pPr>
        <w:tabs>
          <w:tab w:val="num" w:pos="567"/>
        </w:tabs>
        <w:ind w:left="567" w:right="-993"/>
        <w:rPr>
          <w:color w:val="000000"/>
          <w:lang w:val="en-GB"/>
        </w:rPr>
      </w:pPr>
    </w:p>
    <w:p w:rsidR="00B6655A" w:rsidRPr="00B65F1A" w:rsidRDefault="00B6655A" w:rsidP="00B6655A">
      <w:pPr>
        <w:tabs>
          <w:tab w:val="num" w:pos="567"/>
        </w:tabs>
        <w:ind w:left="567" w:right="-993"/>
        <w:rPr>
          <w:color w:val="000000"/>
          <w:lang w:val="en-GB"/>
        </w:rPr>
      </w:pPr>
    </w:p>
    <w:p w:rsidR="00B6655A" w:rsidRDefault="00B6655A" w:rsidP="00B6655A">
      <w:pPr>
        <w:tabs>
          <w:tab w:val="num" w:pos="567"/>
        </w:tabs>
        <w:ind w:left="567" w:right="-993"/>
        <w:rPr>
          <w:color w:val="000000"/>
          <w:sz w:val="22"/>
          <w:szCs w:val="22"/>
          <w:lang w:val="en-GB"/>
        </w:rPr>
      </w:pPr>
    </w:p>
    <w:p w:rsidR="00B6655A" w:rsidRPr="00B65F1A" w:rsidRDefault="00B6655A" w:rsidP="00B6655A">
      <w:pPr>
        <w:ind w:right="-993"/>
      </w:pPr>
      <w:r w:rsidRPr="00B65F1A">
        <w:rPr>
          <w:color w:val="000000"/>
          <w:lang w:val="en-GB"/>
        </w:rPr>
        <w:t xml:space="preserve">Club </w:t>
      </w:r>
      <w:r w:rsidRPr="00B65F1A">
        <w:rPr>
          <w:color w:val="000000"/>
          <w:lang w:val="en-GB"/>
        </w:rPr>
        <w:t>Name ............................................................................................</w:t>
      </w:r>
    </w:p>
    <w:p w:rsidR="009C7517" w:rsidRPr="00A66A40" w:rsidRDefault="009C7517" w:rsidP="0083041B">
      <w:pPr>
        <w:ind w:left="-142" w:right="-756"/>
        <w:rPr>
          <w:rFonts w:asciiTheme="minorHAnsi" w:hAnsiTheme="minorHAnsi"/>
          <w:sz w:val="22"/>
          <w:szCs w:val="22"/>
          <w:lang w:val="en-GB"/>
        </w:rPr>
      </w:pPr>
    </w:p>
    <w:sectPr w:rsidR="009C7517" w:rsidRPr="00A66A40" w:rsidSect="00917E44">
      <w:headerReference w:type="default" r:id="rId9"/>
      <w:footerReference w:type="default" r:id="rId10"/>
      <w:pgSz w:w="12240" w:h="15840" w:code="1"/>
      <w:pgMar w:top="1440" w:right="1440" w:bottom="1440" w:left="1440" w:header="2268" w:footer="720" w:gutter="11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55" w:rsidRDefault="00F76A55">
      <w:r>
        <w:separator/>
      </w:r>
    </w:p>
  </w:endnote>
  <w:endnote w:type="continuationSeparator" w:id="0">
    <w:p w:rsidR="00F76A55" w:rsidRDefault="00F7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DF" w:rsidRDefault="00EB0DDF">
    <w:pPr>
      <w:pStyle w:val="Footer"/>
      <w:jc w:val="center"/>
      <w:rPr>
        <w:b/>
        <w:lang w:val="en-GB"/>
      </w:rPr>
    </w:pPr>
    <w:r>
      <w:rPr>
        <w:b/>
        <w:lang w:val="en-GB"/>
      </w:rPr>
      <w:t>President: Mr J Hodgson</w:t>
    </w:r>
  </w:p>
  <w:p w:rsidR="00EB0DDF" w:rsidRDefault="00EB0DDF">
    <w:pPr>
      <w:pStyle w:val="Footer"/>
      <w:jc w:val="center"/>
      <w:rPr>
        <w:b/>
        <w:lang w:val="en-GB"/>
      </w:rPr>
    </w:pPr>
  </w:p>
  <w:p w:rsidR="00670BE4" w:rsidRDefault="00F76A55">
    <w:pPr>
      <w:pStyle w:val="Footer"/>
      <w:jc w:val="center"/>
      <w:rPr>
        <w:sz w:val="18"/>
        <w:lang w:val="en-GB"/>
      </w:rPr>
    </w:pPr>
    <w:hyperlink r:id="rId1" w:history="1">
      <w:r w:rsidR="00A66A40" w:rsidRPr="00B763FF">
        <w:rPr>
          <w:rStyle w:val="Hyperlink"/>
          <w:sz w:val="18"/>
          <w:lang w:val="en-GB"/>
        </w:rPr>
        <w:t>www.british-gymnastics.org/east</w:t>
      </w:r>
    </w:hyperlink>
    <w:r w:rsidR="00A66A40">
      <w:rPr>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55" w:rsidRDefault="00F76A55">
      <w:r>
        <w:separator/>
      </w:r>
    </w:p>
  </w:footnote>
  <w:footnote w:type="continuationSeparator" w:id="0">
    <w:p w:rsidR="00F76A55" w:rsidRDefault="00F7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0B" w:rsidRPr="00BF7F8D" w:rsidRDefault="00DE7EC6" w:rsidP="00917E44">
    <w:pPr>
      <w:pStyle w:val="Header"/>
      <w:rPr>
        <w:sz w:val="28"/>
        <w:szCs w:val="28"/>
      </w:rPr>
    </w:pPr>
    <w:r>
      <w:rPr>
        <w:noProof/>
        <w:sz w:val="28"/>
        <w:szCs w:val="28"/>
        <w:lang w:val="en-GB" w:eastAsia="en-GB"/>
      </w:rPr>
      <w:drawing>
        <wp:anchor distT="0" distB="0" distL="114300" distR="114300" simplePos="0" relativeHeight="251662336" behindDoc="0" locked="0" layoutInCell="1" allowOverlap="1">
          <wp:simplePos x="0" y="0"/>
          <wp:positionH relativeFrom="margin">
            <wp:posOffset>4690745</wp:posOffset>
          </wp:positionH>
          <wp:positionV relativeFrom="margin">
            <wp:posOffset>-520700</wp:posOffset>
          </wp:positionV>
          <wp:extent cx="852805" cy="418465"/>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G 2012 logo letter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05" cy="418465"/>
                  </a:xfrm>
                  <a:prstGeom prst="rect">
                    <a:avLst/>
                  </a:prstGeom>
                </pic:spPr>
              </pic:pic>
            </a:graphicData>
          </a:graphic>
        </wp:anchor>
      </w:drawing>
    </w:r>
    <w:r w:rsidR="004034BC">
      <w:rPr>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1176020</wp:posOffset>
              </wp:positionH>
              <wp:positionV relativeFrom="paragraph">
                <wp:posOffset>-1106805</wp:posOffset>
              </wp:positionV>
              <wp:extent cx="3352800" cy="11525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E44" w:rsidRPr="00917E44" w:rsidRDefault="00917E44" w:rsidP="00917E44">
                          <w:pPr>
                            <w:jc w:val="center"/>
                            <w:rPr>
                              <w:rFonts w:asciiTheme="minorHAnsi" w:hAnsiTheme="minorHAnsi"/>
                              <w:sz w:val="36"/>
                              <w:szCs w:val="36"/>
                            </w:rPr>
                          </w:pPr>
                          <w:r w:rsidRPr="00917E44">
                            <w:rPr>
                              <w:rFonts w:asciiTheme="minorHAnsi" w:hAnsiTheme="minorHAnsi"/>
                              <w:sz w:val="36"/>
                              <w:szCs w:val="36"/>
                            </w:rPr>
                            <w:t>EASTERN COUNTIES GYMNASTICS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2.6pt;margin-top:-87.15pt;width:264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" fillcolor="white [3201]" stroked="f" strokeweight=".5pt">
              <v:path arrowok="t"/>
              <v:textbox>
                <w:txbxContent>
                  <w:p w:rsidR="00917E44" w:rsidRPr="00917E44" w:rsidRDefault="00917E44" w:rsidP="00917E44">
                    <w:pPr>
                      <w:jc w:val="center"/>
                      <w:rPr>
                        <w:rFonts w:asciiTheme="minorHAnsi" w:hAnsiTheme="minorHAnsi"/>
                        <w:sz w:val="36"/>
                        <w:szCs w:val="36"/>
                      </w:rPr>
                    </w:pPr>
                    <w:r w:rsidRPr="00917E44">
                      <w:rPr>
                        <w:rFonts w:asciiTheme="minorHAnsi" w:hAnsiTheme="minorHAnsi"/>
                        <w:sz w:val="36"/>
                        <w:szCs w:val="36"/>
                      </w:rPr>
                      <w:t>EASTERN COUNTIES GYMNASTICS ASSOCIATION</w:t>
                    </w:r>
                  </w:p>
                </w:txbxContent>
              </v:textbox>
            </v:shape>
          </w:pict>
        </mc:Fallback>
      </mc:AlternateContent>
    </w:r>
    <w:r w:rsidR="00BF7F8D" w:rsidRPr="00BF7F8D">
      <w:rPr>
        <w:noProof/>
        <w:sz w:val="28"/>
        <w:szCs w:val="28"/>
        <w:lang w:val="en-GB" w:eastAsia="en-GB"/>
      </w:rPr>
      <w:drawing>
        <wp:anchor distT="0" distB="0" distL="114300" distR="114300" simplePos="0" relativeHeight="251660288" behindDoc="0" locked="0" layoutInCell="1" allowOverlap="1">
          <wp:simplePos x="0" y="0"/>
          <wp:positionH relativeFrom="margin">
            <wp:posOffset>-1005205</wp:posOffset>
          </wp:positionH>
          <wp:positionV relativeFrom="margin">
            <wp:posOffset>-1703070</wp:posOffset>
          </wp:positionV>
          <wp:extent cx="1885950" cy="1914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GA Logo.png"/>
                  <pic:cNvPicPr/>
                </pic:nvPicPr>
                <pic:blipFill>
                  <a:blip r:embed="rId2">
                    <a:extLst>
                      <a:ext uri="{28A0092B-C50C-407E-A947-70E740481C1C}">
                        <a14:useLocalDpi xmlns:a14="http://schemas.microsoft.com/office/drawing/2010/main" val="0"/>
                      </a:ext>
                    </a:extLst>
                  </a:blip>
                  <a:stretch>
                    <a:fillRect/>
                  </a:stretch>
                </pic:blipFill>
                <pic:spPr>
                  <a:xfrm>
                    <a:off x="0" y="0"/>
                    <a:ext cx="1885950" cy="1914525"/>
                  </a:xfrm>
                  <a:prstGeom prst="rect">
                    <a:avLst/>
                  </a:prstGeom>
                </pic:spPr>
              </pic:pic>
            </a:graphicData>
          </a:graphic>
        </wp:anchor>
      </w:drawing>
    </w:r>
    <w:r w:rsidR="00BF7F8D" w:rsidRPr="00BF7F8D">
      <w:rPr>
        <w:noProof/>
        <w:sz w:val="28"/>
        <w:szCs w:val="28"/>
        <w:lang w:val="en-GB" w:eastAsia="en-GB"/>
      </w:rPr>
      <w:drawing>
        <wp:anchor distT="0" distB="0" distL="114300" distR="114300" simplePos="0" relativeHeight="251659264" behindDoc="0" locked="0" layoutInCell="1" allowOverlap="1">
          <wp:simplePos x="0" y="0"/>
          <wp:positionH relativeFrom="margin">
            <wp:posOffset>4690745</wp:posOffset>
          </wp:positionH>
          <wp:positionV relativeFrom="margin">
            <wp:posOffset>-1706880</wp:posOffset>
          </wp:positionV>
          <wp:extent cx="2143125" cy="18573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 2012 v2 logo.jpg"/>
                  <pic:cNvPicPr/>
                </pic:nvPicPr>
                <pic:blipFill>
                  <a:blip r:embed="rId3">
                    <a:extLst>
                      <a:ext uri="{28A0092B-C50C-407E-A947-70E740481C1C}">
                        <a14:useLocalDpi xmlns:a14="http://schemas.microsoft.com/office/drawing/2010/main" val="0"/>
                      </a:ext>
                    </a:extLst>
                  </a:blip>
                  <a:stretch>
                    <a:fillRect/>
                  </a:stretch>
                </pic:blipFill>
                <pic:spPr>
                  <a:xfrm>
                    <a:off x="0" y="0"/>
                    <a:ext cx="2143125" cy="1857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089F"/>
    <w:multiLevelType w:val="hybridMultilevel"/>
    <w:tmpl w:val="DB640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40D86"/>
    <w:multiLevelType w:val="hybridMultilevel"/>
    <w:tmpl w:val="927AF1CC"/>
    <w:lvl w:ilvl="0" w:tplc="08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4B45617B"/>
    <w:multiLevelType w:val="hybridMultilevel"/>
    <w:tmpl w:val="42FAF592"/>
    <w:lvl w:ilvl="0" w:tplc="0409000F">
      <w:start w:val="1"/>
      <w:numFmt w:val="decimal"/>
      <w:lvlText w:val="%1."/>
      <w:lvlJc w:val="left"/>
      <w:pPr>
        <w:tabs>
          <w:tab w:val="num" w:pos="-556"/>
        </w:tabs>
        <w:ind w:left="-556" w:hanging="360"/>
      </w:pPr>
    </w:lvl>
    <w:lvl w:ilvl="1" w:tplc="04090019" w:tentative="1">
      <w:start w:val="1"/>
      <w:numFmt w:val="lowerLetter"/>
      <w:lvlText w:val="%2."/>
      <w:lvlJc w:val="left"/>
      <w:pPr>
        <w:tabs>
          <w:tab w:val="num" w:pos="164"/>
        </w:tabs>
        <w:ind w:left="164" w:hanging="360"/>
      </w:pPr>
    </w:lvl>
    <w:lvl w:ilvl="2" w:tplc="0409001B" w:tentative="1">
      <w:start w:val="1"/>
      <w:numFmt w:val="lowerRoman"/>
      <w:lvlText w:val="%3."/>
      <w:lvlJc w:val="right"/>
      <w:pPr>
        <w:tabs>
          <w:tab w:val="num" w:pos="884"/>
        </w:tabs>
        <w:ind w:left="884" w:hanging="180"/>
      </w:pPr>
    </w:lvl>
    <w:lvl w:ilvl="3" w:tplc="0409000F" w:tentative="1">
      <w:start w:val="1"/>
      <w:numFmt w:val="decimal"/>
      <w:lvlText w:val="%4."/>
      <w:lvlJc w:val="left"/>
      <w:pPr>
        <w:tabs>
          <w:tab w:val="num" w:pos="1604"/>
        </w:tabs>
        <w:ind w:left="1604" w:hanging="360"/>
      </w:pPr>
    </w:lvl>
    <w:lvl w:ilvl="4" w:tplc="04090019" w:tentative="1">
      <w:start w:val="1"/>
      <w:numFmt w:val="lowerLetter"/>
      <w:lvlText w:val="%5."/>
      <w:lvlJc w:val="left"/>
      <w:pPr>
        <w:tabs>
          <w:tab w:val="num" w:pos="2324"/>
        </w:tabs>
        <w:ind w:left="2324" w:hanging="360"/>
      </w:pPr>
    </w:lvl>
    <w:lvl w:ilvl="5" w:tplc="0409001B" w:tentative="1">
      <w:start w:val="1"/>
      <w:numFmt w:val="lowerRoman"/>
      <w:lvlText w:val="%6."/>
      <w:lvlJc w:val="right"/>
      <w:pPr>
        <w:tabs>
          <w:tab w:val="num" w:pos="3044"/>
        </w:tabs>
        <w:ind w:left="3044" w:hanging="180"/>
      </w:pPr>
    </w:lvl>
    <w:lvl w:ilvl="6" w:tplc="0409000F" w:tentative="1">
      <w:start w:val="1"/>
      <w:numFmt w:val="decimal"/>
      <w:lvlText w:val="%7."/>
      <w:lvlJc w:val="left"/>
      <w:pPr>
        <w:tabs>
          <w:tab w:val="num" w:pos="3764"/>
        </w:tabs>
        <w:ind w:left="3764" w:hanging="360"/>
      </w:pPr>
    </w:lvl>
    <w:lvl w:ilvl="7" w:tplc="04090019" w:tentative="1">
      <w:start w:val="1"/>
      <w:numFmt w:val="lowerLetter"/>
      <w:lvlText w:val="%8."/>
      <w:lvlJc w:val="left"/>
      <w:pPr>
        <w:tabs>
          <w:tab w:val="num" w:pos="4484"/>
        </w:tabs>
        <w:ind w:left="4484" w:hanging="360"/>
      </w:pPr>
    </w:lvl>
    <w:lvl w:ilvl="8" w:tplc="0409001B" w:tentative="1">
      <w:start w:val="1"/>
      <w:numFmt w:val="lowerRoman"/>
      <w:lvlText w:val="%9."/>
      <w:lvlJc w:val="right"/>
      <w:pPr>
        <w:tabs>
          <w:tab w:val="num" w:pos="5204"/>
        </w:tabs>
        <w:ind w:left="5204" w:hanging="180"/>
      </w:pPr>
    </w:lvl>
  </w:abstractNum>
  <w:abstractNum w:abstractNumId="3" w15:restartNumberingAfterBreak="0">
    <w:nsid w:val="54190EB2"/>
    <w:multiLevelType w:val="hybridMultilevel"/>
    <w:tmpl w:val="F51CF406"/>
    <w:lvl w:ilvl="0" w:tplc="0809000F">
      <w:start w:val="1"/>
      <w:numFmt w:val="decimal"/>
      <w:lvlText w:val="%1."/>
      <w:lvlJc w:val="left"/>
      <w:pPr>
        <w:ind w:left="142" w:hanging="360"/>
      </w:pPr>
      <w:rPr>
        <w:rFonts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4" w15:restartNumberingAfterBreak="0">
    <w:nsid w:val="70897CC2"/>
    <w:multiLevelType w:val="hybridMultilevel"/>
    <w:tmpl w:val="B83A195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74F10B54"/>
    <w:multiLevelType w:val="hybridMultilevel"/>
    <w:tmpl w:val="4362853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56"/>
    <w:rsid w:val="000029FE"/>
    <w:rsid w:val="0001555E"/>
    <w:rsid w:val="00022FC4"/>
    <w:rsid w:val="00036DC7"/>
    <w:rsid w:val="000511F2"/>
    <w:rsid w:val="00053BCE"/>
    <w:rsid w:val="00060494"/>
    <w:rsid w:val="000650D9"/>
    <w:rsid w:val="00074EB2"/>
    <w:rsid w:val="00092A2D"/>
    <w:rsid w:val="000A698C"/>
    <w:rsid w:val="000A7885"/>
    <w:rsid w:val="000B4CCE"/>
    <w:rsid w:val="000C1C3B"/>
    <w:rsid w:val="000C2C4D"/>
    <w:rsid w:val="000D2968"/>
    <w:rsid w:val="000D3248"/>
    <w:rsid w:val="000D5C56"/>
    <w:rsid w:val="000E1B02"/>
    <w:rsid w:val="000E1F5C"/>
    <w:rsid w:val="000F5AFB"/>
    <w:rsid w:val="00100B36"/>
    <w:rsid w:val="001022B6"/>
    <w:rsid w:val="00105782"/>
    <w:rsid w:val="00110252"/>
    <w:rsid w:val="001339AB"/>
    <w:rsid w:val="001363F1"/>
    <w:rsid w:val="00141B4F"/>
    <w:rsid w:val="001469CC"/>
    <w:rsid w:val="00153792"/>
    <w:rsid w:val="0016141D"/>
    <w:rsid w:val="001664BD"/>
    <w:rsid w:val="00170EE5"/>
    <w:rsid w:val="00191BDD"/>
    <w:rsid w:val="00197794"/>
    <w:rsid w:val="001A494E"/>
    <w:rsid w:val="001B0C4C"/>
    <w:rsid w:val="001B0D22"/>
    <w:rsid w:val="001E542E"/>
    <w:rsid w:val="00207015"/>
    <w:rsid w:val="0021244B"/>
    <w:rsid w:val="00216640"/>
    <w:rsid w:val="00217531"/>
    <w:rsid w:val="00226F58"/>
    <w:rsid w:val="00230D2D"/>
    <w:rsid w:val="00235577"/>
    <w:rsid w:val="002435F9"/>
    <w:rsid w:val="00252848"/>
    <w:rsid w:val="002609DB"/>
    <w:rsid w:val="00271BC3"/>
    <w:rsid w:val="00277D9A"/>
    <w:rsid w:val="00287876"/>
    <w:rsid w:val="00294D57"/>
    <w:rsid w:val="002A005F"/>
    <w:rsid w:val="002D3418"/>
    <w:rsid w:val="002D3623"/>
    <w:rsid w:val="003148A6"/>
    <w:rsid w:val="00316A33"/>
    <w:rsid w:val="00326C54"/>
    <w:rsid w:val="0034055B"/>
    <w:rsid w:val="003460F0"/>
    <w:rsid w:val="003470F2"/>
    <w:rsid w:val="00364079"/>
    <w:rsid w:val="00370450"/>
    <w:rsid w:val="00375F58"/>
    <w:rsid w:val="00385C0C"/>
    <w:rsid w:val="003B034F"/>
    <w:rsid w:val="003C702E"/>
    <w:rsid w:val="003D0D1F"/>
    <w:rsid w:val="003D1B1F"/>
    <w:rsid w:val="003E3BC7"/>
    <w:rsid w:val="003E4668"/>
    <w:rsid w:val="003E49AC"/>
    <w:rsid w:val="003F1B8E"/>
    <w:rsid w:val="003F380D"/>
    <w:rsid w:val="00402090"/>
    <w:rsid w:val="004034BC"/>
    <w:rsid w:val="00410F57"/>
    <w:rsid w:val="00412AF9"/>
    <w:rsid w:val="00414F4B"/>
    <w:rsid w:val="00416B54"/>
    <w:rsid w:val="00443BD1"/>
    <w:rsid w:val="00444761"/>
    <w:rsid w:val="0044742A"/>
    <w:rsid w:val="00461069"/>
    <w:rsid w:val="00465816"/>
    <w:rsid w:val="004721DF"/>
    <w:rsid w:val="00472710"/>
    <w:rsid w:val="004759C2"/>
    <w:rsid w:val="00482C0F"/>
    <w:rsid w:val="00483182"/>
    <w:rsid w:val="004924CA"/>
    <w:rsid w:val="004A366C"/>
    <w:rsid w:val="004A5809"/>
    <w:rsid w:val="004A7276"/>
    <w:rsid w:val="004C5C68"/>
    <w:rsid w:val="004D0185"/>
    <w:rsid w:val="004E2F07"/>
    <w:rsid w:val="004E59E2"/>
    <w:rsid w:val="004F3C03"/>
    <w:rsid w:val="004F6743"/>
    <w:rsid w:val="004F6B71"/>
    <w:rsid w:val="00500AF2"/>
    <w:rsid w:val="00505E36"/>
    <w:rsid w:val="00506CED"/>
    <w:rsid w:val="00516F6E"/>
    <w:rsid w:val="005231C2"/>
    <w:rsid w:val="00533CDB"/>
    <w:rsid w:val="005427B9"/>
    <w:rsid w:val="005431DF"/>
    <w:rsid w:val="005574E4"/>
    <w:rsid w:val="005608D8"/>
    <w:rsid w:val="00593D06"/>
    <w:rsid w:val="005A3FBC"/>
    <w:rsid w:val="005F5B23"/>
    <w:rsid w:val="005F70AB"/>
    <w:rsid w:val="00601F32"/>
    <w:rsid w:val="00617891"/>
    <w:rsid w:val="00625436"/>
    <w:rsid w:val="00626516"/>
    <w:rsid w:val="0062686E"/>
    <w:rsid w:val="00633C7F"/>
    <w:rsid w:val="0063618C"/>
    <w:rsid w:val="006568E8"/>
    <w:rsid w:val="00665282"/>
    <w:rsid w:val="00670BE4"/>
    <w:rsid w:val="006870B8"/>
    <w:rsid w:val="00687AA2"/>
    <w:rsid w:val="006925DA"/>
    <w:rsid w:val="00694C09"/>
    <w:rsid w:val="006A5731"/>
    <w:rsid w:val="006C50B7"/>
    <w:rsid w:val="006F3A35"/>
    <w:rsid w:val="00736876"/>
    <w:rsid w:val="00745EBB"/>
    <w:rsid w:val="007471CC"/>
    <w:rsid w:val="00752B31"/>
    <w:rsid w:val="00772C58"/>
    <w:rsid w:val="0077418A"/>
    <w:rsid w:val="00794355"/>
    <w:rsid w:val="00795E09"/>
    <w:rsid w:val="007B301C"/>
    <w:rsid w:val="007B3542"/>
    <w:rsid w:val="007C2E18"/>
    <w:rsid w:val="007C4E6E"/>
    <w:rsid w:val="007D3664"/>
    <w:rsid w:val="007D4D84"/>
    <w:rsid w:val="007D6690"/>
    <w:rsid w:val="007E4120"/>
    <w:rsid w:val="007F34CB"/>
    <w:rsid w:val="007F3AD1"/>
    <w:rsid w:val="007F468D"/>
    <w:rsid w:val="007F6419"/>
    <w:rsid w:val="0080594F"/>
    <w:rsid w:val="00806BCD"/>
    <w:rsid w:val="00811BDC"/>
    <w:rsid w:val="00824992"/>
    <w:rsid w:val="0083041B"/>
    <w:rsid w:val="00831166"/>
    <w:rsid w:val="008338E7"/>
    <w:rsid w:val="00836367"/>
    <w:rsid w:val="00845E78"/>
    <w:rsid w:val="00846BCF"/>
    <w:rsid w:val="008644A8"/>
    <w:rsid w:val="00871642"/>
    <w:rsid w:val="00880BC5"/>
    <w:rsid w:val="008905CA"/>
    <w:rsid w:val="00891C31"/>
    <w:rsid w:val="008A58E5"/>
    <w:rsid w:val="008A5E0B"/>
    <w:rsid w:val="008C193B"/>
    <w:rsid w:val="008C6BBD"/>
    <w:rsid w:val="008D21DE"/>
    <w:rsid w:val="008D2FCE"/>
    <w:rsid w:val="008E2997"/>
    <w:rsid w:val="008E4A35"/>
    <w:rsid w:val="008F05F1"/>
    <w:rsid w:val="008F4F5F"/>
    <w:rsid w:val="008F6D66"/>
    <w:rsid w:val="009033B5"/>
    <w:rsid w:val="00917E44"/>
    <w:rsid w:val="00930A15"/>
    <w:rsid w:val="00935721"/>
    <w:rsid w:val="00936B0C"/>
    <w:rsid w:val="009513F6"/>
    <w:rsid w:val="00956211"/>
    <w:rsid w:val="0097477E"/>
    <w:rsid w:val="0097666E"/>
    <w:rsid w:val="00983D39"/>
    <w:rsid w:val="009944F5"/>
    <w:rsid w:val="009A6090"/>
    <w:rsid w:val="009B0AE5"/>
    <w:rsid w:val="009C0B9B"/>
    <w:rsid w:val="009C7517"/>
    <w:rsid w:val="009F3426"/>
    <w:rsid w:val="009F799A"/>
    <w:rsid w:val="00A0036E"/>
    <w:rsid w:val="00A15191"/>
    <w:rsid w:val="00A22E06"/>
    <w:rsid w:val="00A413EE"/>
    <w:rsid w:val="00A51638"/>
    <w:rsid w:val="00A62C4D"/>
    <w:rsid w:val="00A66A40"/>
    <w:rsid w:val="00A66FB1"/>
    <w:rsid w:val="00A85C65"/>
    <w:rsid w:val="00A90536"/>
    <w:rsid w:val="00A94465"/>
    <w:rsid w:val="00AB031E"/>
    <w:rsid w:val="00AB094F"/>
    <w:rsid w:val="00B03241"/>
    <w:rsid w:val="00B11C03"/>
    <w:rsid w:val="00B12E91"/>
    <w:rsid w:val="00B12F3E"/>
    <w:rsid w:val="00B1596E"/>
    <w:rsid w:val="00B32668"/>
    <w:rsid w:val="00B365E4"/>
    <w:rsid w:val="00B4360B"/>
    <w:rsid w:val="00B640A7"/>
    <w:rsid w:val="00B6655A"/>
    <w:rsid w:val="00B73FCF"/>
    <w:rsid w:val="00B76922"/>
    <w:rsid w:val="00B81686"/>
    <w:rsid w:val="00BE26B2"/>
    <w:rsid w:val="00BF7F8D"/>
    <w:rsid w:val="00C06519"/>
    <w:rsid w:val="00C102CA"/>
    <w:rsid w:val="00C21293"/>
    <w:rsid w:val="00C24809"/>
    <w:rsid w:val="00C24CA8"/>
    <w:rsid w:val="00C269B8"/>
    <w:rsid w:val="00C323F6"/>
    <w:rsid w:val="00C37C69"/>
    <w:rsid w:val="00C4662B"/>
    <w:rsid w:val="00C466DC"/>
    <w:rsid w:val="00C5351E"/>
    <w:rsid w:val="00C71397"/>
    <w:rsid w:val="00C74E41"/>
    <w:rsid w:val="00C80591"/>
    <w:rsid w:val="00C9111D"/>
    <w:rsid w:val="00C93681"/>
    <w:rsid w:val="00CB6109"/>
    <w:rsid w:val="00CD7F4F"/>
    <w:rsid w:val="00D04FB2"/>
    <w:rsid w:val="00D05B9F"/>
    <w:rsid w:val="00D1523A"/>
    <w:rsid w:val="00D213AE"/>
    <w:rsid w:val="00D2547D"/>
    <w:rsid w:val="00D42C9F"/>
    <w:rsid w:val="00D43C23"/>
    <w:rsid w:val="00D4537D"/>
    <w:rsid w:val="00D537EC"/>
    <w:rsid w:val="00D60215"/>
    <w:rsid w:val="00D66E7D"/>
    <w:rsid w:val="00D76819"/>
    <w:rsid w:val="00DB0355"/>
    <w:rsid w:val="00DC02B5"/>
    <w:rsid w:val="00DC0599"/>
    <w:rsid w:val="00DC164F"/>
    <w:rsid w:val="00DC7C86"/>
    <w:rsid w:val="00DD5354"/>
    <w:rsid w:val="00DE1222"/>
    <w:rsid w:val="00DE5A74"/>
    <w:rsid w:val="00DE694F"/>
    <w:rsid w:val="00DE7EC6"/>
    <w:rsid w:val="00DF7DC5"/>
    <w:rsid w:val="00E0177E"/>
    <w:rsid w:val="00E10C8E"/>
    <w:rsid w:val="00E17FEB"/>
    <w:rsid w:val="00E32AB5"/>
    <w:rsid w:val="00E4723D"/>
    <w:rsid w:val="00E479CE"/>
    <w:rsid w:val="00E525B8"/>
    <w:rsid w:val="00E666C0"/>
    <w:rsid w:val="00E705A2"/>
    <w:rsid w:val="00E7626D"/>
    <w:rsid w:val="00EA5EA7"/>
    <w:rsid w:val="00EB0DDF"/>
    <w:rsid w:val="00EC3ADF"/>
    <w:rsid w:val="00EC4D67"/>
    <w:rsid w:val="00ED50C2"/>
    <w:rsid w:val="00ED706C"/>
    <w:rsid w:val="00EE0EA8"/>
    <w:rsid w:val="00EE31B3"/>
    <w:rsid w:val="00EE67FA"/>
    <w:rsid w:val="00F14438"/>
    <w:rsid w:val="00F2534A"/>
    <w:rsid w:val="00F273E0"/>
    <w:rsid w:val="00F40EC9"/>
    <w:rsid w:val="00F41CA3"/>
    <w:rsid w:val="00F57908"/>
    <w:rsid w:val="00F62188"/>
    <w:rsid w:val="00F76A55"/>
    <w:rsid w:val="00F80280"/>
    <w:rsid w:val="00F82C46"/>
    <w:rsid w:val="00F83985"/>
    <w:rsid w:val="00FB0FAB"/>
    <w:rsid w:val="00FB2203"/>
    <w:rsid w:val="00FB39F2"/>
    <w:rsid w:val="00FC0AC2"/>
    <w:rsid w:val="00FD48E2"/>
    <w:rsid w:val="00FD6B6B"/>
    <w:rsid w:val="00FE0F62"/>
    <w:rsid w:val="00FF2F3F"/>
    <w:rsid w:val="00FF300A"/>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A02DA"/>
  <w15:docId w15:val="{AA0C32F3-385F-420C-AD44-CA31DD79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BCE"/>
    <w:rPr>
      <w:lang w:val="en-US" w:eastAsia="en-US"/>
    </w:rPr>
  </w:style>
  <w:style w:type="paragraph" w:styleId="Heading1">
    <w:name w:val="heading 1"/>
    <w:basedOn w:val="Normal"/>
    <w:next w:val="Normal"/>
    <w:qFormat/>
    <w:rsid w:val="00053BCE"/>
    <w:pPr>
      <w:keepNext/>
      <w:outlineLvl w:val="0"/>
    </w:pPr>
    <w:rPr>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53BCE"/>
    <w:rPr>
      <w:sz w:val="22"/>
      <w:lang w:val="en-GB"/>
    </w:rPr>
  </w:style>
  <w:style w:type="paragraph" w:styleId="BodyText">
    <w:name w:val="Body Text"/>
    <w:basedOn w:val="Normal"/>
    <w:rsid w:val="00053BCE"/>
    <w:pPr>
      <w:jc w:val="center"/>
    </w:pPr>
    <w:rPr>
      <w:b/>
      <w:sz w:val="40"/>
      <w:lang w:val="en-GB"/>
    </w:rPr>
  </w:style>
  <w:style w:type="paragraph" w:styleId="Header">
    <w:name w:val="header"/>
    <w:basedOn w:val="Normal"/>
    <w:rsid w:val="00053BCE"/>
    <w:pPr>
      <w:tabs>
        <w:tab w:val="center" w:pos="4320"/>
        <w:tab w:val="right" w:pos="8640"/>
      </w:tabs>
    </w:pPr>
  </w:style>
  <w:style w:type="paragraph" w:styleId="Footer">
    <w:name w:val="footer"/>
    <w:basedOn w:val="Normal"/>
    <w:rsid w:val="00053BCE"/>
    <w:pPr>
      <w:tabs>
        <w:tab w:val="center" w:pos="4320"/>
        <w:tab w:val="right" w:pos="8640"/>
      </w:tabs>
    </w:pPr>
  </w:style>
  <w:style w:type="character" w:styleId="Hyperlink">
    <w:name w:val="Hyperlink"/>
    <w:basedOn w:val="DefaultParagraphFont"/>
    <w:rsid w:val="00670BE4"/>
    <w:rPr>
      <w:color w:val="0000FF"/>
      <w:u w:val="single"/>
    </w:rPr>
  </w:style>
  <w:style w:type="paragraph" w:styleId="BalloonText">
    <w:name w:val="Balloon Text"/>
    <w:basedOn w:val="Normal"/>
    <w:semiHidden/>
    <w:rsid w:val="005F7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99643">
      <w:bodyDiv w:val="1"/>
      <w:marLeft w:val="0"/>
      <w:marRight w:val="0"/>
      <w:marTop w:val="0"/>
      <w:marBottom w:val="0"/>
      <w:divBdr>
        <w:top w:val="none" w:sz="0" w:space="0" w:color="auto"/>
        <w:left w:val="none" w:sz="0" w:space="0" w:color="auto"/>
        <w:bottom w:val="none" w:sz="0" w:space="0" w:color="auto"/>
        <w:right w:val="none" w:sz="0" w:space="0" w:color="auto"/>
      </w:divBdr>
    </w:div>
    <w:div w:id="13760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saltogym.pl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itish-gymnastics.org/ea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0CB5-386A-4D74-B11C-5BBE3FD3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2758</CharactersWithSpaces>
  <SharedDoc>false</SharedDoc>
  <HLinks>
    <vt:vector size="6" baseType="variant">
      <vt:variant>
        <vt:i4>655472</vt:i4>
      </vt:variant>
      <vt:variant>
        <vt:i4>0</vt:i4>
      </vt:variant>
      <vt:variant>
        <vt:i4>0</vt:i4>
      </vt:variant>
      <vt:variant>
        <vt:i4>5</vt:i4>
      </vt:variant>
      <vt:variant>
        <vt:lpwstr>mailto:jenimorg@globalnet.co.uk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dc:creator>
  <cp:lastModifiedBy>Amanda Browne</cp:lastModifiedBy>
  <cp:revision>2</cp:revision>
  <cp:lastPrinted>2012-07-05T09:01:00Z</cp:lastPrinted>
  <dcterms:created xsi:type="dcterms:W3CDTF">2016-08-17T13:08:00Z</dcterms:created>
  <dcterms:modified xsi:type="dcterms:W3CDTF">2016-08-17T13:08:00Z</dcterms:modified>
</cp:coreProperties>
</file>